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073A" w14:textId="7853E331" w:rsidR="000D30CB" w:rsidRDefault="000D30CB" w:rsidP="00B22C2F">
      <w:pPr>
        <w:ind w:left="-1418" w:right="-1413"/>
      </w:pPr>
    </w:p>
    <w:p w14:paraId="02A82DDA" w14:textId="664A3337" w:rsidR="000D30CB" w:rsidRDefault="000D30CB" w:rsidP="000D30CB"/>
    <w:p w14:paraId="08F3C22A" w14:textId="16C7B28F" w:rsidR="000D30CB" w:rsidRDefault="000D30CB" w:rsidP="000D30CB"/>
    <w:p w14:paraId="0A6C810E" w14:textId="1EE39D3C" w:rsidR="000D30CB" w:rsidRDefault="000D30CB" w:rsidP="000D30CB"/>
    <w:p w14:paraId="7F9FBE9B" w14:textId="34A0B9C9" w:rsidR="000D30CB" w:rsidRDefault="000D30CB" w:rsidP="000D30CB"/>
    <w:p w14:paraId="2E602AA9" w14:textId="4884829F" w:rsidR="000D30CB" w:rsidRDefault="000D30CB" w:rsidP="000D30CB"/>
    <w:p w14:paraId="3A516CFD" w14:textId="5B6B0D55" w:rsidR="000D30CB" w:rsidRDefault="0069392D" w:rsidP="000D30CB">
      <w:r>
        <w:rPr>
          <w:rFonts w:ascii="Calibri" w:eastAsia="Calibri" w:hAnsi="Calibri"/>
          <w:b/>
          <w:noProof/>
          <w:color w:val="000000"/>
          <w:sz w:val="44"/>
          <w:lang w:eastAsia="en-NZ"/>
        </w:rPr>
        <w:drawing>
          <wp:anchor distT="0" distB="0" distL="114300" distR="114300" simplePos="0" relativeHeight="251658240" behindDoc="1" locked="0" layoutInCell="0" allowOverlap="1" wp14:anchorId="24F6EA8E" wp14:editId="3D2E9ED7">
            <wp:simplePos x="0" y="0"/>
            <wp:positionH relativeFrom="margin">
              <wp:posOffset>2860040</wp:posOffset>
            </wp:positionH>
            <wp:positionV relativeFrom="margin">
              <wp:posOffset>1915160</wp:posOffset>
            </wp:positionV>
            <wp:extent cx="1814195" cy="989965"/>
            <wp:effectExtent l="0" t="0" r="0" b="635"/>
            <wp:wrapNone/>
            <wp:docPr id="71600436" name="Picture 71600436" descr="The Health and Disability Commissioner's logo. It is a black H with two red curves representing the D and C which are made to look like a pers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0436" name="Picture 71600436" descr="The Health and Disability Commissioner's logo. It is a black H with two red curves representing the D and C which are made to look like a person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8B861" w14:textId="77777777" w:rsidR="00EF22AD" w:rsidRDefault="00EF22AD" w:rsidP="000D30CB"/>
    <w:p w14:paraId="460CED19" w14:textId="77777777" w:rsidR="0069392D" w:rsidRDefault="0069392D" w:rsidP="0069392D">
      <w:pPr>
        <w:pStyle w:val="Heading1"/>
        <w:jc w:val="center"/>
      </w:pPr>
    </w:p>
    <w:p w14:paraId="437C4CB4" w14:textId="77777777" w:rsidR="0069392D" w:rsidRDefault="0069392D" w:rsidP="0069392D">
      <w:pPr>
        <w:pStyle w:val="Heading1"/>
        <w:jc w:val="center"/>
      </w:pPr>
    </w:p>
    <w:p w14:paraId="53D59BA9" w14:textId="77777777" w:rsidR="0069392D" w:rsidRDefault="0069392D" w:rsidP="0069392D">
      <w:pPr>
        <w:pStyle w:val="Heading1"/>
        <w:jc w:val="center"/>
      </w:pPr>
    </w:p>
    <w:p w14:paraId="4EED0E47" w14:textId="77777777" w:rsidR="0069392D" w:rsidRDefault="0069392D" w:rsidP="0069392D">
      <w:pPr>
        <w:pStyle w:val="Heading1"/>
        <w:jc w:val="center"/>
      </w:pPr>
    </w:p>
    <w:p w14:paraId="5CDF7D74" w14:textId="77777777" w:rsidR="0069392D" w:rsidRDefault="0069392D" w:rsidP="0069392D">
      <w:pPr>
        <w:pStyle w:val="Heading1"/>
        <w:jc w:val="center"/>
      </w:pPr>
    </w:p>
    <w:p w14:paraId="46794C5A" w14:textId="774994D4" w:rsidR="0069392D" w:rsidRDefault="0069392D" w:rsidP="0069392D">
      <w:pPr>
        <w:pStyle w:val="Heading1"/>
        <w:jc w:val="center"/>
      </w:pPr>
      <w:r>
        <w:t>Review of the Code of Rights and the HDC Act</w:t>
      </w:r>
    </w:p>
    <w:p w14:paraId="3672F42F" w14:textId="025CA776" w:rsidR="0069392D" w:rsidRDefault="0069392D" w:rsidP="0069392D">
      <w:pPr>
        <w:pStyle w:val="Heading1"/>
        <w:jc w:val="center"/>
      </w:pPr>
    </w:p>
    <w:p w14:paraId="0ED5E12E" w14:textId="401D786A" w:rsidR="00E159C5" w:rsidRDefault="0069392D" w:rsidP="0069392D">
      <w:pPr>
        <w:pStyle w:val="Heading1"/>
        <w:jc w:val="center"/>
      </w:pPr>
      <w:r>
        <w:t>Plain Language Summary</w:t>
      </w:r>
    </w:p>
    <w:p w14:paraId="1FFF256D" w14:textId="479CC70B" w:rsidR="004826B9" w:rsidRPr="004826B9" w:rsidRDefault="004826B9" w:rsidP="004826B9">
      <w:pPr>
        <w:rPr>
          <w:lang w:val="en-NZ" w:eastAsia="en-US"/>
        </w:rPr>
      </w:pPr>
    </w:p>
    <w:p w14:paraId="7F904563" w14:textId="3D7018A4" w:rsidR="001B6F63" w:rsidRDefault="001B6F63" w:rsidP="000D30CB">
      <w:pPr>
        <w:jc w:val="center"/>
        <w:rPr>
          <w:b/>
        </w:rPr>
      </w:pPr>
    </w:p>
    <w:p w14:paraId="03DBDC22" w14:textId="522B8C17" w:rsidR="0047395E" w:rsidRPr="00380A53" w:rsidRDefault="000C74D9" w:rsidP="000C74D9">
      <w:pPr>
        <w:pStyle w:val="Heading1"/>
        <w:jc w:val="center"/>
        <w:sectPr w:rsidR="0047395E" w:rsidRPr="00380A53" w:rsidSect="008E2986">
          <w:footerReference w:type="default" r:id="rId12"/>
          <w:pgSz w:w="12240" w:h="15840" w:code="1"/>
          <w:pgMar w:top="0" w:right="352" w:bottom="1440" w:left="352" w:header="720" w:footer="720" w:gutter="0"/>
          <w:cols w:space="720"/>
          <w:docGrid w:linePitch="360"/>
        </w:sectPr>
      </w:pPr>
      <w:r>
        <w:t>March 2025</w:t>
      </w:r>
    </w:p>
    <w:p w14:paraId="70FF7188" w14:textId="77777777" w:rsidR="001E4102" w:rsidRPr="00363431" w:rsidRDefault="001E4102" w:rsidP="001E4102">
      <w:pPr>
        <w:pStyle w:val="Heading2"/>
        <w:spacing w:after="120" w:line="288" w:lineRule="auto"/>
        <w:rPr>
          <w:b w:val="0"/>
          <w:bCs w:val="0"/>
          <w:color w:val="A6192E"/>
          <w:sz w:val="36"/>
          <w:szCs w:val="36"/>
        </w:rPr>
      </w:pPr>
      <w:r w:rsidRPr="00363431">
        <w:rPr>
          <w:color w:val="A6192E"/>
          <w:sz w:val="36"/>
          <w:szCs w:val="36"/>
        </w:rPr>
        <w:lastRenderedPageBreak/>
        <w:t>Introduction</w:t>
      </w:r>
    </w:p>
    <w:p w14:paraId="12B356DC" w14:textId="65CAE39E" w:rsidR="001E4102" w:rsidRDefault="001E4102" w:rsidP="001E4102">
      <w:pPr>
        <w:spacing w:line="360" w:lineRule="auto"/>
      </w:pPr>
      <w:r>
        <w:t xml:space="preserve">The Health and Disability Commissioner (HDC) protects and promotes the rights of people who use health and disability services. The Code of Rights tells people what our rights are. </w:t>
      </w:r>
      <w:r w:rsidR="005C676E">
        <w:t xml:space="preserve">People can complain to </w:t>
      </w:r>
      <w:r w:rsidR="00363431">
        <w:t>us</w:t>
      </w:r>
      <w:r w:rsidR="005C676E">
        <w:t xml:space="preserve"> </w:t>
      </w:r>
      <w:r w:rsidR="004E04C7">
        <w:t>about health and disability services</w:t>
      </w:r>
      <w:r w:rsidR="003B22BA">
        <w:t xml:space="preserve"> if they feel their rights haven’t been respected</w:t>
      </w:r>
      <w:r w:rsidR="005C676E">
        <w:t xml:space="preserve">. </w:t>
      </w:r>
    </w:p>
    <w:p w14:paraId="0517F17E" w14:textId="3DE692FD" w:rsidR="001E4102" w:rsidRDefault="00363431" w:rsidP="001E4102">
      <w:pPr>
        <w:spacing w:line="360" w:lineRule="auto"/>
      </w:pPr>
      <w:r>
        <w:t>We are</w:t>
      </w:r>
      <w:r w:rsidR="001E4102">
        <w:t xml:space="preserve"> </w:t>
      </w:r>
      <w:proofErr w:type="gramStart"/>
      <w:r w:rsidR="001E4102">
        <w:t>separate</w:t>
      </w:r>
      <w:proofErr w:type="gramEnd"/>
      <w:r w:rsidR="001E4102">
        <w:t xml:space="preserve"> from the government </w:t>
      </w:r>
      <w:proofErr w:type="gramStart"/>
      <w:r w:rsidR="001E4102">
        <w:t xml:space="preserve">and </w:t>
      </w:r>
      <w:r w:rsidR="000F59DE">
        <w:t>also</w:t>
      </w:r>
      <w:proofErr w:type="gramEnd"/>
      <w:r w:rsidR="000F59DE">
        <w:t xml:space="preserve"> </w:t>
      </w:r>
      <w:r w:rsidR="001E4102">
        <w:t>from health and disability providers. The HDC Act gives us powers</w:t>
      </w:r>
      <w:r w:rsidR="00FD43E9">
        <w:t xml:space="preserve"> to</w:t>
      </w:r>
      <w:r w:rsidR="001E4102">
        <w:t xml:space="preserve"> </w:t>
      </w:r>
      <w:r w:rsidR="00FC5E06">
        <w:t>make decisions</w:t>
      </w:r>
      <w:r w:rsidR="003E14A2">
        <w:t xml:space="preserve"> about complaints</w:t>
      </w:r>
      <w:r w:rsidR="00FC5E06">
        <w:t xml:space="preserve"> and </w:t>
      </w:r>
      <w:r w:rsidR="001E4102">
        <w:t xml:space="preserve">speak up when things have gone wrong. </w:t>
      </w:r>
    </w:p>
    <w:p w14:paraId="029831C3" w14:textId="151DB7E5" w:rsidR="001E4102" w:rsidRDefault="004C7466" w:rsidP="001E4102">
      <w:pPr>
        <w:spacing w:line="360" w:lineRule="auto"/>
      </w:pPr>
      <w:r>
        <w:t xml:space="preserve">Every five years </w:t>
      </w:r>
      <w:r w:rsidR="00A14908">
        <w:t xml:space="preserve">we </w:t>
      </w:r>
      <w:r w:rsidR="542C89C0">
        <w:t>must</w:t>
      </w:r>
      <w:r w:rsidR="001E4102">
        <w:t xml:space="preserve"> review the </w:t>
      </w:r>
      <w:r w:rsidR="00345375">
        <w:t xml:space="preserve">Code of Rights and the </w:t>
      </w:r>
      <w:r w:rsidR="001E4102">
        <w:t>HDC Act</w:t>
      </w:r>
      <w:r w:rsidR="003C1B6F">
        <w:t xml:space="preserve"> </w:t>
      </w:r>
      <w:r w:rsidR="001E4102">
        <w:t xml:space="preserve">and </w:t>
      </w:r>
      <w:r w:rsidR="001D2926">
        <w:t>recommend</w:t>
      </w:r>
      <w:r w:rsidR="001E4102">
        <w:t xml:space="preserve"> </w:t>
      </w:r>
      <w:r w:rsidR="00DF4B82">
        <w:t xml:space="preserve">any </w:t>
      </w:r>
      <w:r w:rsidR="001E4102">
        <w:t xml:space="preserve">changes </w:t>
      </w:r>
      <w:r w:rsidR="001D2926">
        <w:t>to the Minister of Health</w:t>
      </w:r>
      <w:r w:rsidR="001E4102">
        <w:t xml:space="preserve">. </w:t>
      </w:r>
    </w:p>
    <w:p w14:paraId="60F32544" w14:textId="3E80399B" w:rsidR="0023334F" w:rsidRDefault="0023334F" w:rsidP="0023334F">
      <w:pPr>
        <w:spacing w:line="360" w:lineRule="auto"/>
      </w:pPr>
      <w:r>
        <w:t xml:space="preserve">This report is about what we heard during </w:t>
      </w:r>
      <w:r w:rsidR="009144FF">
        <w:t>our</w:t>
      </w:r>
      <w:r>
        <w:t xml:space="preserve"> </w:t>
      </w:r>
      <w:r w:rsidR="009C24A2">
        <w:t>recent</w:t>
      </w:r>
      <w:r>
        <w:t xml:space="preserve"> review and what we recommended to the </w:t>
      </w:r>
      <w:r w:rsidR="00E97248">
        <w:t>Minister.</w:t>
      </w:r>
      <w:r>
        <w:t xml:space="preserve"> </w:t>
      </w:r>
    </w:p>
    <w:p w14:paraId="6AE98FD8" w14:textId="29481A79" w:rsidR="0023334F" w:rsidRDefault="0023334F" w:rsidP="0023334F">
      <w:pPr>
        <w:spacing w:line="360" w:lineRule="auto"/>
      </w:pPr>
      <w:r>
        <w:t>This is a short summary</w:t>
      </w:r>
      <w:r w:rsidRPr="0023334F">
        <w:t xml:space="preserve"> </w:t>
      </w:r>
      <w:r>
        <w:t>of the report. You can find the full report</w:t>
      </w:r>
      <w:r w:rsidR="00C413A7">
        <w:t xml:space="preserve"> </w:t>
      </w:r>
      <w:r w:rsidR="00380EC5">
        <w:t xml:space="preserve">here: </w:t>
      </w:r>
      <w:hyperlink r:id="rId13" w:history="1">
        <w:r w:rsidR="00380EC5" w:rsidRPr="00422FBB">
          <w:rPr>
            <w:rStyle w:val="Hyperlink"/>
          </w:rPr>
          <w:t>review.hdc.org.nz</w:t>
        </w:r>
      </w:hyperlink>
      <w:r w:rsidR="00380EC5">
        <w:t xml:space="preserve">. </w:t>
      </w:r>
      <w:r w:rsidR="00EC4813">
        <w:t xml:space="preserve">You can </w:t>
      </w:r>
      <w:r w:rsidR="009557A1">
        <w:t>find our</w:t>
      </w:r>
      <w:r w:rsidR="00C413A7">
        <w:t xml:space="preserve"> contact details</w:t>
      </w:r>
      <w:r w:rsidR="009557A1">
        <w:t xml:space="preserve"> here: </w:t>
      </w:r>
      <w:hyperlink r:id="rId14" w:history="1">
        <w:r w:rsidR="009557A1" w:rsidRPr="00422FBB">
          <w:rPr>
            <w:rStyle w:val="Hyperlink"/>
          </w:rPr>
          <w:t>www.hdc.org.nz</w:t>
        </w:r>
        <w:r w:rsidR="006C6AC8" w:rsidRPr="00422FBB">
          <w:rPr>
            <w:rStyle w:val="Hyperlink"/>
          </w:rPr>
          <w:t>/contact-us/</w:t>
        </w:r>
      </w:hyperlink>
      <w:r>
        <w:t xml:space="preserve">. </w:t>
      </w:r>
    </w:p>
    <w:p w14:paraId="23B9C827" w14:textId="343935F6" w:rsidR="001E4102" w:rsidRDefault="001E4102" w:rsidP="001E4102">
      <w:pPr>
        <w:spacing w:line="360" w:lineRule="auto"/>
      </w:pPr>
      <w:r>
        <w:t xml:space="preserve">The Minister of Health will </w:t>
      </w:r>
      <w:r w:rsidR="0023334F">
        <w:t xml:space="preserve">read the full report and </w:t>
      </w:r>
      <w:r>
        <w:t>decide whether to make any changes to the Code of Rights</w:t>
      </w:r>
      <w:r w:rsidR="004924DC">
        <w:t xml:space="preserve"> or </w:t>
      </w:r>
      <w:r>
        <w:t xml:space="preserve">HDC’s Act. The Minister </w:t>
      </w:r>
      <w:r w:rsidR="00E1287D">
        <w:t xml:space="preserve">and the government </w:t>
      </w:r>
      <w:r>
        <w:t>will decide what those changes are.</w:t>
      </w:r>
    </w:p>
    <w:p w14:paraId="235CD7D4" w14:textId="77777777" w:rsidR="001E4102" w:rsidRPr="00363431" w:rsidRDefault="001E4102" w:rsidP="001E4102">
      <w:pPr>
        <w:spacing w:line="360" w:lineRule="auto"/>
        <w:rPr>
          <w:b/>
          <w:bCs/>
          <w:sz w:val="28"/>
          <w:szCs w:val="28"/>
        </w:rPr>
      </w:pPr>
      <w:r w:rsidRPr="00363431">
        <w:rPr>
          <w:b/>
          <w:bCs/>
          <w:sz w:val="28"/>
          <w:szCs w:val="28"/>
        </w:rPr>
        <w:t>About the review</w:t>
      </w:r>
    </w:p>
    <w:p w14:paraId="47A1CFFA" w14:textId="29A1616C" w:rsidR="007D2595" w:rsidRDefault="001E4102" w:rsidP="001E4102">
      <w:pPr>
        <w:spacing w:line="360" w:lineRule="auto"/>
      </w:pPr>
      <w:r>
        <w:t xml:space="preserve">The review </w:t>
      </w:r>
      <w:r w:rsidR="00D92E0B">
        <w:t xml:space="preserve">is </w:t>
      </w:r>
      <w:r w:rsidR="00A85021">
        <w:t>being done</w:t>
      </w:r>
      <w:r>
        <w:t xml:space="preserve"> to make HDC and the Code of Rights work </w:t>
      </w:r>
      <w:r w:rsidR="005C4C2C">
        <w:t>better</w:t>
      </w:r>
      <w:r>
        <w:t xml:space="preserve"> for everyone.  </w:t>
      </w:r>
      <w:r w:rsidR="007D2595">
        <w:t>W</w:t>
      </w:r>
      <w:r>
        <w:t xml:space="preserve">e asked people what was working and what was not working. </w:t>
      </w:r>
    </w:p>
    <w:p w14:paraId="3BD0A2A1" w14:textId="6F165AAF" w:rsidR="001E4102" w:rsidRDefault="001E4102" w:rsidP="001E4102">
      <w:pPr>
        <w:spacing w:line="360" w:lineRule="auto"/>
      </w:pPr>
      <w:r>
        <w:t xml:space="preserve">People told us </w:t>
      </w:r>
      <w:r w:rsidR="00CF1931">
        <w:t>to</w:t>
      </w:r>
      <w:r>
        <w:t>:</w:t>
      </w:r>
    </w:p>
    <w:p w14:paraId="4DFBC052" w14:textId="01E804BC" w:rsidR="001E4102" w:rsidRDefault="00E436B8" w:rsidP="001E4102">
      <w:pPr>
        <w:pStyle w:val="ListParagraph"/>
        <w:numPr>
          <w:ilvl w:val="0"/>
          <w:numId w:val="46"/>
        </w:numPr>
        <w:spacing w:line="360" w:lineRule="auto"/>
      </w:pPr>
      <w:proofErr w:type="gramStart"/>
      <w:r>
        <w:t>Make</w:t>
      </w:r>
      <w:proofErr w:type="gramEnd"/>
      <w:r>
        <w:t xml:space="preserve"> </w:t>
      </w:r>
      <w:r w:rsidR="003040A1">
        <w:t xml:space="preserve">complaints </w:t>
      </w:r>
      <w:r w:rsidR="00CA4B54">
        <w:t xml:space="preserve">work </w:t>
      </w:r>
      <w:r w:rsidR="001E4102">
        <w:t>better for everyone</w:t>
      </w:r>
      <w:r w:rsidR="00EA104C">
        <w:t>.</w:t>
      </w:r>
    </w:p>
    <w:p w14:paraId="4E0DEEB8" w14:textId="60A21203" w:rsidR="001E4102" w:rsidRDefault="00E436B8" w:rsidP="001E4102">
      <w:pPr>
        <w:pStyle w:val="ListParagraph"/>
        <w:numPr>
          <w:ilvl w:val="0"/>
          <w:numId w:val="46"/>
        </w:numPr>
        <w:spacing w:line="360" w:lineRule="auto"/>
      </w:pPr>
      <w:r>
        <w:t xml:space="preserve">Make </w:t>
      </w:r>
      <w:r w:rsidR="001E4102">
        <w:t xml:space="preserve">the Act and the Code of Rights work </w:t>
      </w:r>
      <w:r w:rsidR="00363431">
        <w:t>better</w:t>
      </w:r>
      <w:r w:rsidR="001E4102">
        <w:t xml:space="preserve"> for Māori</w:t>
      </w:r>
      <w:r w:rsidR="00EA104C">
        <w:t>.</w:t>
      </w:r>
    </w:p>
    <w:p w14:paraId="078BD606" w14:textId="450EF892" w:rsidR="001E4102" w:rsidRDefault="00E436B8" w:rsidP="001E4102">
      <w:pPr>
        <w:pStyle w:val="ListParagraph"/>
        <w:numPr>
          <w:ilvl w:val="0"/>
          <w:numId w:val="46"/>
        </w:numPr>
        <w:spacing w:line="360" w:lineRule="auto"/>
      </w:pPr>
      <w:r>
        <w:t xml:space="preserve">Make </w:t>
      </w:r>
      <w:r w:rsidR="001E4102">
        <w:t xml:space="preserve">the Act and the Code of Rights work </w:t>
      </w:r>
      <w:r w:rsidR="00363431">
        <w:t>better</w:t>
      </w:r>
      <w:r w:rsidR="001E4102">
        <w:t xml:space="preserve"> for tāngata whaikaha | disabled people.</w:t>
      </w:r>
    </w:p>
    <w:p w14:paraId="1A9E5B1B" w14:textId="5A260CB5" w:rsidR="001E4102" w:rsidRDefault="001E4102" w:rsidP="001E4102">
      <w:pPr>
        <w:spacing w:line="360" w:lineRule="auto"/>
      </w:pPr>
      <w:r>
        <w:lastRenderedPageBreak/>
        <w:t xml:space="preserve">The Health Select Committee also asked us to </w:t>
      </w:r>
      <w:r w:rsidR="006F658B">
        <w:t>t</w:t>
      </w:r>
      <w:r w:rsidR="00C83E5E">
        <w:t xml:space="preserve">alk to people about what they would like to happen </w:t>
      </w:r>
      <w:r w:rsidR="006F658B">
        <w:t>when they disagree with</w:t>
      </w:r>
      <w:r>
        <w:t xml:space="preserve"> HDC’s decisions. </w:t>
      </w:r>
    </w:p>
    <w:p w14:paraId="4819D3C1" w14:textId="77777777" w:rsidR="001E4102" w:rsidRDefault="001E4102" w:rsidP="001E4102">
      <w:pPr>
        <w:spacing w:line="360" w:lineRule="auto"/>
      </w:pPr>
      <w:r>
        <w:t>During the review we wanted to make sure we heard from lots of different people and communities, including Māori, tāngata whaikaha | disabled people and Pacific peoples.</w:t>
      </w:r>
    </w:p>
    <w:p w14:paraId="21DD6EC1" w14:textId="7C8883D6" w:rsidR="001E4102" w:rsidRDefault="001E4102" w:rsidP="001E4102">
      <w:pPr>
        <w:spacing w:line="360" w:lineRule="auto"/>
      </w:pPr>
      <w:r>
        <w:t xml:space="preserve">HDC </w:t>
      </w:r>
      <w:r w:rsidR="00CE2EFE">
        <w:t>heard from</w:t>
      </w:r>
      <w:r>
        <w:t xml:space="preserve"> a lot of people during the review:</w:t>
      </w:r>
    </w:p>
    <w:p w14:paraId="46EE9B35" w14:textId="4499D907" w:rsidR="001E4102" w:rsidRDefault="001E4102" w:rsidP="001E4102">
      <w:pPr>
        <w:pStyle w:val="ListParagraph"/>
        <w:numPr>
          <w:ilvl w:val="0"/>
          <w:numId w:val="45"/>
        </w:numPr>
        <w:spacing w:line="360" w:lineRule="auto"/>
      </w:pPr>
      <w:r>
        <w:t>259 written submissions</w:t>
      </w:r>
      <w:r w:rsidR="00EA104C">
        <w:t>.</w:t>
      </w:r>
    </w:p>
    <w:p w14:paraId="4AC529D4" w14:textId="5D27B683" w:rsidR="001E4102" w:rsidRDefault="001E4102" w:rsidP="001E4102">
      <w:pPr>
        <w:pStyle w:val="ListParagraph"/>
        <w:numPr>
          <w:ilvl w:val="0"/>
          <w:numId w:val="45"/>
        </w:numPr>
        <w:spacing w:line="360" w:lineRule="auto"/>
      </w:pPr>
      <w:r>
        <w:t>60 sessions online and in person</w:t>
      </w:r>
      <w:r w:rsidR="00EA104C">
        <w:t>.</w:t>
      </w:r>
    </w:p>
    <w:p w14:paraId="08E2813C" w14:textId="579198AE" w:rsidR="001E4102" w:rsidRDefault="001E4102" w:rsidP="001E4102">
      <w:pPr>
        <w:pStyle w:val="ListParagraph"/>
        <w:numPr>
          <w:ilvl w:val="0"/>
          <w:numId w:val="45"/>
        </w:numPr>
        <w:spacing w:line="360" w:lineRule="auto"/>
      </w:pPr>
      <w:r>
        <w:t>7 workshops with Māori, tāngata whaikaha | disabled people, and Pacific peoples</w:t>
      </w:r>
      <w:r w:rsidR="00EA104C">
        <w:t>.</w:t>
      </w:r>
    </w:p>
    <w:p w14:paraId="74849EC1" w14:textId="67D56E8D" w:rsidR="001E4102" w:rsidRPr="00C83E5E" w:rsidRDefault="001E4102" w:rsidP="001E4102">
      <w:pPr>
        <w:pStyle w:val="Heading2"/>
        <w:spacing w:after="120" w:line="288" w:lineRule="auto"/>
        <w:rPr>
          <w:color w:val="A6192E"/>
          <w:sz w:val="36"/>
          <w:szCs w:val="36"/>
        </w:rPr>
      </w:pPr>
      <w:r w:rsidRPr="00C83E5E">
        <w:rPr>
          <w:color w:val="A6192E"/>
          <w:sz w:val="36"/>
          <w:szCs w:val="36"/>
        </w:rPr>
        <w:t xml:space="preserve">Our findings </w:t>
      </w:r>
      <w:r w:rsidR="00CD1CE0" w:rsidRPr="00C83E5E">
        <w:rPr>
          <w:color w:val="A6192E"/>
          <w:sz w:val="36"/>
          <w:szCs w:val="36"/>
        </w:rPr>
        <w:t>and recommendations</w:t>
      </w:r>
    </w:p>
    <w:p w14:paraId="1ECB48A7" w14:textId="77777777" w:rsidR="001E4102" w:rsidRPr="00C83E5E" w:rsidRDefault="001E4102" w:rsidP="001E4102">
      <w:pPr>
        <w:spacing w:line="360" w:lineRule="auto"/>
        <w:rPr>
          <w:b/>
          <w:bCs/>
          <w:sz w:val="28"/>
          <w:szCs w:val="28"/>
        </w:rPr>
      </w:pPr>
      <w:r w:rsidRPr="00C83E5E">
        <w:rPr>
          <w:b/>
          <w:bCs/>
          <w:sz w:val="28"/>
          <w:szCs w:val="28"/>
        </w:rPr>
        <w:t>What we found</w:t>
      </w:r>
    </w:p>
    <w:p w14:paraId="7EAF7BBF" w14:textId="5E9EA51E" w:rsidR="001E4102" w:rsidRDefault="001E4102" w:rsidP="001E4102">
      <w:pPr>
        <w:pStyle w:val="ListParagraph"/>
        <w:numPr>
          <w:ilvl w:val="0"/>
          <w:numId w:val="44"/>
        </w:numPr>
        <w:spacing w:line="360" w:lineRule="auto"/>
      </w:pPr>
      <w:r>
        <w:t xml:space="preserve">The Code of Rights </w:t>
      </w:r>
      <w:r w:rsidR="0085674A">
        <w:t xml:space="preserve">and the </w:t>
      </w:r>
      <w:r w:rsidR="00215D33">
        <w:t xml:space="preserve">HDC </w:t>
      </w:r>
      <w:r w:rsidR="0085674A">
        <w:t xml:space="preserve">Act </w:t>
      </w:r>
      <w:r>
        <w:t>are mostly working well</w:t>
      </w:r>
      <w:r w:rsidR="00CB7495">
        <w:t xml:space="preserve">. </w:t>
      </w:r>
    </w:p>
    <w:p w14:paraId="77AEEFED" w14:textId="62856EDC" w:rsidR="001E4102" w:rsidRDefault="090511EF" w:rsidP="001E4102">
      <w:pPr>
        <w:pStyle w:val="ListParagraph"/>
        <w:numPr>
          <w:ilvl w:val="0"/>
          <w:numId w:val="44"/>
        </w:numPr>
        <w:spacing w:line="360" w:lineRule="auto"/>
      </w:pPr>
      <w:r>
        <w:t>People agreed that t</w:t>
      </w:r>
      <w:r w:rsidR="001E4102">
        <w:t xml:space="preserve">here are small changes that would make </w:t>
      </w:r>
      <w:r w:rsidR="001F135B">
        <w:t>the</w:t>
      </w:r>
      <w:r w:rsidR="79870320">
        <w:t xml:space="preserve"> Code of Rights and the HDC Act </w:t>
      </w:r>
      <w:r w:rsidR="001E4102">
        <w:t>work better for everyone.</w:t>
      </w:r>
    </w:p>
    <w:p w14:paraId="0D375F52" w14:textId="2ED481B7" w:rsidR="001E4102" w:rsidRDefault="001E4102" w:rsidP="001E4102">
      <w:pPr>
        <w:pStyle w:val="ListParagraph"/>
        <w:numPr>
          <w:ilvl w:val="0"/>
          <w:numId w:val="44"/>
        </w:numPr>
        <w:spacing w:line="360" w:lineRule="auto"/>
      </w:pPr>
      <w:r>
        <w:t xml:space="preserve">Some changes to the Code of Rights </w:t>
      </w:r>
      <w:r w:rsidR="00961AB0">
        <w:t xml:space="preserve">and HDC’s Act </w:t>
      </w:r>
      <w:r>
        <w:t>should be made at the same time as changes to other laws</w:t>
      </w:r>
      <w:r w:rsidR="00A40FEB">
        <w:t>.</w:t>
      </w:r>
      <w:r>
        <w:t xml:space="preserve"> </w:t>
      </w:r>
      <w:r w:rsidR="00A40FEB">
        <w:t>F</w:t>
      </w:r>
      <w:r>
        <w:t>or example</w:t>
      </w:r>
      <w:r w:rsidR="00A40FEB">
        <w:t>,</w:t>
      </w:r>
      <w:r>
        <w:t xml:space="preserve"> the review</w:t>
      </w:r>
      <w:r w:rsidR="00CE5DD1">
        <w:t xml:space="preserve"> of</w:t>
      </w:r>
      <w:r>
        <w:t xml:space="preserve"> </w:t>
      </w:r>
      <w:r w:rsidR="00CE5DD1">
        <w:t xml:space="preserve">laws about </w:t>
      </w:r>
      <w:r>
        <w:t>adult decision-making and mental health.</w:t>
      </w:r>
    </w:p>
    <w:p w14:paraId="205088F5" w14:textId="484920D7" w:rsidR="001E4102" w:rsidRDefault="001E4102" w:rsidP="001E4102">
      <w:pPr>
        <w:pStyle w:val="ListParagraph"/>
        <w:numPr>
          <w:ilvl w:val="0"/>
          <w:numId w:val="44"/>
        </w:numPr>
        <w:spacing w:line="360" w:lineRule="auto"/>
      </w:pPr>
      <w:r>
        <w:t xml:space="preserve">There are lots of ways to </w:t>
      </w:r>
      <w:r w:rsidR="00377939">
        <w:t>improve</w:t>
      </w:r>
      <w:r w:rsidR="00A56CE9">
        <w:t xml:space="preserve"> the way</w:t>
      </w:r>
      <w:r>
        <w:t xml:space="preserve"> </w:t>
      </w:r>
      <w:r w:rsidR="003B1032">
        <w:t>we work</w:t>
      </w:r>
      <w:r w:rsidR="00377939">
        <w:t xml:space="preserve"> </w:t>
      </w:r>
      <w:r>
        <w:t>without changing the law</w:t>
      </w:r>
      <w:r w:rsidR="00C04E4E">
        <w:t xml:space="preserve">. </w:t>
      </w:r>
      <w:r w:rsidR="003B1032">
        <w:t>We</w:t>
      </w:r>
      <w:r w:rsidR="001E318F">
        <w:t xml:space="preserve"> would need more funding to make some of these </w:t>
      </w:r>
      <w:r w:rsidR="008F07A4">
        <w:t>improvements</w:t>
      </w:r>
      <w:r w:rsidR="001E318F">
        <w:t>.</w:t>
      </w:r>
    </w:p>
    <w:p w14:paraId="4CA2F35F" w14:textId="32FF773C" w:rsidR="001E4102" w:rsidRDefault="001E4102" w:rsidP="001E4102">
      <w:pPr>
        <w:pStyle w:val="ListParagraph"/>
        <w:numPr>
          <w:ilvl w:val="0"/>
          <w:numId w:val="44"/>
        </w:numPr>
        <w:spacing w:line="360" w:lineRule="auto"/>
      </w:pPr>
      <w:r>
        <w:t xml:space="preserve">There are lots of ways the government could </w:t>
      </w:r>
      <w:r w:rsidR="001E67C8">
        <w:t xml:space="preserve">make </w:t>
      </w:r>
      <w:r>
        <w:t xml:space="preserve">the health and disability system </w:t>
      </w:r>
      <w:r w:rsidR="00DF5B11">
        <w:t xml:space="preserve">better </w:t>
      </w:r>
      <w:r>
        <w:t xml:space="preserve">for all people, </w:t>
      </w:r>
      <w:r w:rsidR="00CE0F49">
        <w:t>for example</w:t>
      </w:r>
      <w:r>
        <w:t>:</w:t>
      </w:r>
    </w:p>
    <w:p w14:paraId="37E78442" w14:textId="77777777" w:rsidR="0018069E" w:rsidRDefault="0018069E" w:rsidP="0018069E">
      <w:pPr>
        <w:pStyle w:val="ListParagraph"/>
        <w:numPr>
          <w:ilvl w:val="1"/>
          <w:numId w:val="44"/>
        </w:numPr>
        <w:spacing w:line="360" w:lineRule="auto"/>
      </w:pPr>
      <w:r>
        <w:t>making sure more people understand supported decision-making</w:t>
      </w:r>
    </w:p>
    <w:p w14:paraId="1E6A525D" w14:textId="08E34DFE" w:rsidR="00855CCE" w:rsidRDefault="00855CCE" w:rsidP="00855CCE">
      <w:pPr>
        <w:pStyle w:val="ListParagraph"/>
        <w:numPr>
          <w:ilvl w:val="1"/>
          <w:numId w:val="44"/>
        </w:numPr>
        <w:spacing w:line="360" w:lineRule="auto"/>
      </w:pPr>
      <w:r>
        <w:t xml:space="preserve">making sure new technology is safe </w:t>
      </w:r>
      <w:r w:rsidR="002E2AC4">
        <w:t>and accessible</w:t>
      </w:r>
    </w:p>
    <w:p w14:paraId="225F7195" w14:textId="30D61E50" w:rsidR="001E4102" w:rsidRDefault="00776804" w:rsidP="001E4102">
      <w:pPr>
        <w:pStyle w:val="ListParagraph"/>
        <w:numPr>
          <w:ilvl w:val="1"/>
          <w:numId w:val="44"/>
        </w:numPr>
        <w:spacing w:line="360" w:lineRule="auto"/>
      </w:pPr>
      <w:r>
        <w:t>giving</w:t>
      </w:r>
      <w:r w:rsidRPr="00776804">
        <w:t xml:space="preserve"> disabled people and their family or whānau clear information </w:t>
      </w:r>
      <w:r>
        <w:t>about</w:t>
      </w:r>
      <w:r w:rsidRPr="00776804">
        <w:t xml:space="preserve"> what they can expect from disability </w:t>
      </w:r>
      <w:r w:rsidR="00A60185">
        <w:t xml:space="preserve">support </w:t>
      </w:r>
      <w:r w:rsidRPr="00776804">
        <w:t>services</w:t>
      </w:r>
    </w:p>
    <w:p w14:paraId="12633CAC" w14:textId="615907F4" w:rsidR="002E4680" w:rsidRDefault="00897B79" w:rsidP="001E4102">
      <w:pPr>
        <w:pStyle w:val="ListParagraph"/>
        <w:numPr>
          <w:ilvl w:val="1"/>
          <w:numId w:val="44"/>
        </w:numPr>
        <w:spacing w:line="360" w:lineRule="auto"/>
      </w:pPr>
      <w:r>
        <w:t>m</w:t>
      </w:r>
      <w:r w:rsidR="002E4680">
        <w:t>aking i</w:t>
      </w:r>
      <w:r>
        <w:t xml:space="preserve">t easier </w:t>
      </w:r>
      <w:r w:rsidR="003B4452">
        <w:t>for people to complain or give feedbac</w:t>
      </w:r>
      <w:r w:rsidR="0091378F">
        <w:t xml:space="preserve">k </w:t>
      </w:r>
      <w:r w:rsidR="00FE5C16">
        <w:t xml:space="preserve">about disability </w:t>
      </w:r>
      <w:r w:rsidR="00374C2C">
        <w:t>support services</w:t>
      </w:r>
      <w:r w:rsidR="00FF32B1">
        <w:t>.</w:t>
      </w:r>
    </w:p>
    <w:p w14:paraId="54A1E0F4" w14:textId="0CE310D1" w:rsidR="001E4102" w:rsidRPr="00C83E5E" w:rsidRDefault="001E4102" w:rsidP="001E4102">
      <w:pPr>
        <w:spacing w:line="360" w:lineRule="auto"/>
        <w:rPr>
          <w:b/>
          <w:bCs/>
          <w:sz w:val="28"/>
          <w:szCs w:val="28"/>
        </w:rPr>
      </w:pPr>
      <w:r w:rsidRPr="00C83E5E">
        <w:rPr>
          <w:b/>
          <w:bCs/>
          <w:sz w:val="28"/>
          <w:szCs w:val="28"/>
        </w:rPr>
        <w:lastRenderedPageBreak/>
        <w:t>What we heard</w:t>
      </w:r>
    </w:p>
    <w:p w14:paraId="613FC9CE" w14:textId="2BCD9A67" w:rsidR="001E4102" w:rsidRPr="00261425" w:rsidRDefault="001E4102" w:rsidP="00BE6FEF">
      <w:pPr>
        <w:pStyle w:val="Heading2"/>
        <w:spacing w:after="120" w:line="288" w:lineRule="auto"/>
        <w:rPr>
          <w:b w:val="0"/>
          <w:bCs w:val="0"/>
          <w:color w:val="A6192E"/>
          <w:sz w:val="24"/>
          <w:szCs w:val="24"/>
        </w:rPr>
      </w:pPr>
      <w:r w:rsidRPr="00261425">
        <w:rPr>
          <w:b w:val="0"/>
          <w:bCs w:val="0"/>
          <w:color w:val="A6192E"/>
          <w:sz w:val="24"/>
          <w:szCs w:val="24"/>
        </w:rPr>
        <w:t xml:space="preserve">Making </w:t>
      </w:r>
      <w:r w:rsidR="007035B3" w:rsidRPr="00261425">
        <w:rPr>
          <w:b w:val="0"/>
          <w:bCs w:val="0"/>
          <w:color w:val="A6192E"/>
          <w:sz w:val="24"/>
          <w:szCs w:val="24"/>
        </w:rPr>
        <w:t>complaints</w:t>
      </w:r>
      <w:r w:rsidRPr="00261425">
        <w:rPr>
          <w:b w:val="0"/>
          <w:bCs w:val="0"/>
          <w:color w:val="A6192E"/>
          <w:sz w:val="24"/>
          <w:szCs w:val="24"/>
        </w:rPr>
        <w:t xml:space="preserve"> work better for everyone</w:t>
      </w:r>
    </w:p>
    <w:p w14:paraId="1EA64CC0" w14:textId="59437051" w:rsidR="008A2D1B" w:rsidRDefault="008A2D1B" w:rsidP="001E4102">
      <w:pPr>
        <w:spacing w:line="360" w:lineRule="auto"/>
      </w:pPr>
      <w:r>
        <w:t>People told us:</w:t>
      </w:r>
    </w:p>
    <w:p w14:paraId="77740961" w14:textId="77777777" w:rsidR="006D515B" w:rsidRDefault="006D515B" w:rsidP="001E4102">
      <w:pPr>
        <w:pStyle w:val="ListParagraph"/>
        <w:numPr>
          <w:ilvl w:val="0"/>
          <w:numId w:val="43"/>
        </w:numPr>
        <w:spacing w:line="360" w:lineRule="auto"/>
      </w:pPr>
      <w:r>
        <w:t xml:space="preserve">Raising </w:t>
      </w:r>
      <w:proofErr w:type="gramStart"/>
      <w:r>
        <w:t>a concern</w:t>
      </w:r>
      <w:proofErr w:type="gramEnd"/>
      <w:r>
        <w:t xml:space="preserve"> or making a complaint should be easier for people. </w:t>
      </w:r>
    </w:p>
    <w:p w14:paraId="672DC384" w14:textId="0B6D3417" w:rsidR="001E4102" w:rsidRDefault="001E4102" w:rsidP="001E4102">
      <w:pPr>
        <w:pStyle w:val="ListParagraph"/>
        <w:numPr>
          <w:ilvl w:val="0"/>
          <w:numId w:val="43"/>
        </w:numPr>
        <w:spacing w:line="360" w:lineRule="auto"/>
      </w:pPr>
      <w:r>
        <w:t xml:space="preserve">There are a lot of reasons that people don’t </w:t>
      </w:r>
      <w:r w:rsidR="00BF117B">
        <w:t>speak up</w:t>
      </w:r>
      <w:r w:rsidR="00707E36">
        <w:t xml:space="preserve"> </w:t>
      </w:r>
      <w:r w:rsidR="00DE0F25">
        <w:t>or</w:t>
      </w:r>
      <w:r w:rsidR="001174B8">
        <w:t xml:space="preserve"> </w:t>
      </w:r>
      <w:r>
        <w:t>make complaint</w:t>
      </w:r>
      <w:r w:rsidR="00F23C21">
        <w:t>s</w:t>
      </w:r>
      <w:r w:rsidR="00373D3F">
        <w:t xml:space="preserve"> now</w:t>
      </w:r>
      <w:r>
        <w:t>:</w:t>
      </w:r>
    </w:p>
    <w:p w14:paraId="61B29D6E" w14:textId="1E436801" w:rsidR="001E4102" w:rsidRDefault="001E4102" w:rsidP="001E4102">
      <w:pPr>
        <w:pStyle w:val="ListParagraph"/>
        <w:numPr>
          <w:ilvl w:val="1"/>
          <w:numId w:val="43"/>
        </w:numPr>
        <w:spacing w:line="360" w:lineRule="auto"/>
      </w:pPr>
      <w:proofErr w:type="gramStart"/>
      <w:r>
        <w:t>people</w:t>
      </w:r>
      <w:proofErr w:type="gramEnd"/>
      <w:r>
        <w:t xml:space="preserve"> don’t know </w:t>
      </w:r>
      <w:r w:rsidR="00373D3F">
        <w:t xml:space="preserve">that </w:t>
      </w:r>
      <w:r>
        <w:t xml:space="preserve">they </w:t>
      </w:r>
      <w:r w:rsidR="00841585">
        <w:t xml:space="preserve">are allowed to </w:t>
      </w:r>
      <w:r w:rsidR="004B7326">
        <w:t xml:space="preserve">speak up or </w:t>
      </w:r>
      <w:r>
        <w:t>make complaint</w:t>
      </w:r>
      <w:r w:rsidR="00F23C21">
        <w:t>s</w:t>
      </w:r>
    </w:p>
    <w:p w14:paraId="1C4E762E" w14:textId="5FC78D03" w:rsidR="001E4102" w:rsidRDefault="001E4102" w:rsidP="001E4102">
      <w:pPr>
        <w:pStyle w:val="ListParagraph"/>
        <w:numPr>
          <w:ilvl w:val="1"/>
          <w:numId w:val="43"/>
        </w:numPr>
        <w:spacing w:line="360" w:lineRule="auto"/>
      </w:pPr>
      <w:proofErr w:type="gramStart"/>
      <w:r>
        <w:t>people</w:t>
      </w:r>
      <w:proofErr w:type="gramEnd"/>
      <w:r>
        <w:t xml:space="preserve"> don’t know how to </w:t>
      </w:r>
      <w:r w:rsidR="004B7326">
        <w:t xml:space="preserve">speak up or </w:t>
      </w:r>
      <w:r>
        <w:t>make complaint</w:t>
      </w:r>
      <w:r w:rsidR="00F23C21">
        <w:t>s</w:t>
      </w:r>
    </w:p>
    <w:p w14:paraId="647F59E7" w14:textId="7D3B9498" w:rsidR="00A445E7" w:rsidRDefault="00F23C21" w:rsidP="00A445E7">
      <w:pPr>
        <w:pStyle w:val="ListParagraph"/>
        <w:numPr>
          <w:ilvl w:val="1"/>
          <w:numId w:val="43"/>
        </w:numPr>
        <w:spacing w:line="360" w:lineRule="auto"/>
      </w:pPr>
      <w:proofErr w:type="gramStart"/>
      <w:r>
        <w:t>people</w:t>
      </w:r>
      <w:proofErr w:type="gramEnd"/>
      <w:r w:rsidR="00A445E7">
        <w:t xml:space="preserve"> don’t think they will be treated fairly if they speak up or make complaint</w:t>
      </w:r>
      <w:r>
        <w:t>s</w:t>
      </w:r>
    </w:p>
    <w:p w14:paraId="091887CC" w14:textId="04614095" w:rsidR="001E4102" w:rsidRDefault="001E4102" w:rsidP="001E4102">
      <w:pPr>
        <w:pStyle w:val="ListParagraph"/>
        <w:numPr>
          <w:ilvl w:val="1"/>
          <w:numId w:val="43"/>
        </w:numPr>
        <w:spacing w:line="360" w:lineRule="auto"/>
      </w:pPr>
      <w:proofErr w:type="gramStart"/>
      <w:r>
        <w:t>people</w:t>
      </w:r>
      <w:proofErr w:type="gramEnd"/>
      <w:r>
        <w:t xml:space="preserve"> are scared they will be treated </w:t>
      </w:r>
      <w:r w:rsidR="004C5D04">
        <w:t xml:space="preserve">differently </w:t>
      </w:r>
      <w:r w:rsidR="00475A78">
        <w:t>by health and disability services</w:t>
      </w:r>
      <w:r w:rsidR="00A445E7">
        <w:t xml:space="preserve"> </w:t>
      </w:r>
      <w:r>
        <w:t xml:space="preserve">if they </w:t>
      </w:r>
      <w:r w:rsidR="004B7326">
        <w:t xml:space="preserve">speak up or make </w:t>
      </w:r>
      <w:r>
        <w:t>complain</w:t>
      </w:r>
      <w:r w:rsidR="004B7326">
        <w:t>t</w:t>
      </w:r>
      <w:r w:rsidR="00F74BAD">
        <w:t>s</w:t>
      </w:r>
    </w:p>
    <w:p w14:paraId="61BDFCDE" w14:textId="4D00B63C" w:rsidR="001E4102" w:rsidRDefault="00F23C21" w:rsidP="001E4102">
      <w:pPr>
        <w:pStyle w:val="ListParagraph"/>
        <w:numPr>
          <w:ilvl w:val="1"/>
          <w:numId w:val="43"/>
        </w:numPr>
        <w:spacing w:line="360" w:lineRule="auto"/>
      </w:pPr>
      <w:proofErr w:type="gramStart"/>
      <w:r>
        <w:t>people</w:t>
      </w:r>
      <w:proofErr w:type="gramEnd"/>
      <w:r w:rsidR="00B74ED5">
        <w:t xml:space="preserve"> </w:t>
      </w:r>
      <w:r w:rsidR="001E4102">
        <w:t xml:space="preserve">don’t think </w:t>
      </w:r>
      <w:r w:rsidR="004A4247">
        <w:t>things will get better</w:t>
      </w:r>
      <w:r w:rsidR="001E4102">
        <w:t xml:space="preserve"> if they </w:t>
      </w:r>
      <w:r w:rsidR="004B7326">
        <w:t xml:space="preserve">speak up or make </w:t>
      </w:r>
      <w:r w:rsidR="001E4102">
        <w:t>complain</w:t>
      </w:r>
      <w:r w:rsidR="004B7326">
        <w:t>t</w:t>
      </w:r>
      <w:r w:rsidR="00F74BAD">
        <w:t>s</w:t>
      </w:r>
    </w:p>
    <w:p w14:paraId="587FCF99" w14:textId="091036FB" w:rsidR="001E4102" w:rsidRDefault="00605016" w:rsidP="006D515B">
      <w:pPr>
        <w:pStyle w:val="ListParagraph"/>
        <w:numPr>
          <w:ilvl w:val="1"/>
          <w:numId w:val="43"/>
        </w:numPr>
        <w:spacing w:line="360" w:lineRule="auto"/>
      </w:pPr>
      <w:r>
        <w:t xml:space="preserve">some people find </w:t>
      </w:r>
      <w:r w:rsidR="001E4102">
        <w:t xml:space="preserve">making a complaint confusing </w:t>
      </w:r>
      <w:r w:rsidR="000124A4">
        <w:t xml:space="preserve">or </w:t>
      </w:r>
      <w:r w:rsidR="00A12BA6">
        <w:t>complicated</w:t>
      </w:r>
      <w:r w:rsidR="00502CCA">
        <w:t>.</w:t>
      </w:r>
    </w:p>
    <w:p w14:paraId="3A4C0A75" w14:textId="4E19FEEB" w:rsidR="001E4102" w:rsidRDefault="00474624" w:rsidP="001E4102">
      <w:pPr>
        <w:pStyle w:val="ListParagraph"/>
        <w:numPr>
          <w:ilvl w:val="0"/>
          <w:numId w:val="43"/>
        </w:numPr>
        <w:spacing w:line="360" w:lineRule="auto"/>
      </w:pPr>
      <w:r>
        <w:t xml:space="preserve">Your needs and culture should be </w:t>
      </w:r>
      <w:r w:rsidR="006F6B91">
        <w:t>respected when you make a complaint</w:t>
      </w:r>
      <w:r w:rsidR="00502CCA">
        <w:t>.</w:t>
      </w:r>
      <w:r w:rsidR="006F6B91">
        <w:t xml:space="preserve"> </w:t>
      </w:r>
    </w:p>
    <w:p w14:paraId="1239F73C" w14:textId="2C42FFEC" w:rsidR="001E4102" w:rsidRDefault="001E4102" w:rsidP="001E4102">
      <w:pPr>
        <w:pStyle w:val="ListParagraph"/>
        <w:numPr>
          <w:ilvl w:val="0"/>
          <w:numId w:val="43"/>
        </w:numPr>
        <w:spacing w:line="360" w:lineRule="auto"/>
      </w:pPr>
      <w:r>
        <w:t xml:space="preserve">People </w:t>
      </w:r>
      <w:r w:rsidR="00B223AB">
        <w:t>should</w:t>
      </w:r>
      <w:r w:rsidR="0075167E">
        <w:t xml:space="preserve"> have more</w:t>
      </w:r>
      <w:r>
        <w:t xml:space="preserve"> support to make a complaint.</w:t>
      </w:r>
    </w:p>
    <w:p w14:paraId="54CE6C46" w14:textId="0446CA14" w:rsidR="001E4102" w:rsidRDefault="001E4102" w:rsidP="001E4102">
      <w:pPr>
        <w:pStyle w:val="ListParagraph"/>
        <w:numPr>
          <w:ilvl w:val="0"/>
          <w:numId w:val="43"/>
        </w:numPr>
        <w:spacing w:line="360" w:lineRule="auto"/>
      </w:pPr>
      <w:r>
        <w:t>Everyone</w:t>
      </w:r>
      <w:r w:rsidR="00085776">
        <w:t xml:space="preserve"> </w:t>
      </w:r>
      <w:r w:rsidR="007C59BC">
        <w:t>agrees</w:t>
      </w:r>
      <w:r>
        <w:t xml:space="preserve"> complaints </w:t>
      </w:r>
      <w:r w:rsidR="007C59BC">
        <w:t>should</w:t>
      </w:r>
      <w:r>
        <w:t xml:space="preserve"> be sorted out as soon as possible</w:t>
      </w:r>
      <w:r w:rsidR="00E14267">
        <w:t>. This includes service providers</w:t>
      </w:r>
      <w:r>
        <w:t>.</w:t>
      </w:r>
    </w:p>
    <w:p w14:paraId="0E1C8B1B" w14:textId="006A6AE7" w:rsidR="001E4102" w:rsidRPr="00261425" w:rsidRDefault="001E4102" w:rsidP="00261425">
      <w:pPr>
        <w:pStyle w:val="Heading2"/>
        <w:spacing w:after="120" w:line="288" w:lineRule="auto"/>
        <w:rPr>
          <w:b w:val="0"/>
          <w:bCs w:val="0"/>
          <w:color w:val="A6192E"/>
          <w:sz w:val="24"/>
          <w:szCs w:val="24"/>
        </w:rPr>
      </w:pPr>
      <w:r w:rsidRPr="00261425">
        <w:rPr>
          <w:b w:val="0"/>
          <w:bCs w:val="0"/>
          <w:color w:val="A6192E"/>
          <w:sz w:val="24"/>
          <w:szCs w:val="24"/>
        </w:rPr>
        <w:t xml:space="preserve">Making the </w:t>
      </w:r>
      <w:r w:rsidR="00E97090" w:rsidRPr="00261425">
        <w:rPr>
          <w:b w:val="0"/>
          <w:bCs w:val="0"/>
          <w:color w:val="A6192E"/>
          <w:sz w:val="24"/>
          <w:szCs w:val="24"/>
        </w:rPr>
        <w:t xml:space="preserve">Code of Rights and the HDC </w:t>
      </w:r>
      <w:r w:rsidRPr="00261425">
        <w:rPr>
          <w:b w:val="0"/>
          <w:bCs w:val="0"/>
          <w:color w:val="A6192E"/>
          <w:sz w:val="24"/>
          <w:szCs w:val="24"/>
        </w:rPr>
        <w:t>Act work better for Māori</w:t>
      </w:r>
    </w:p>
    <w:p w14:paraId="19BD6B78" w14:textId="01FC8F1E" w:rsidR="008A2D1B" w:rsidRDefault="008A2D1B" w:rsidP="001E4102">
      <w:pPr>
        <w:spacing w:line="360" w:lineRule="auto"/>
      </w:pPr>
      <w:r>
        <w:t>People told us:</w:t>
      </w:r>
    </w:p>
    <w:p w14:paraId="78113DD5" w14:textId="5257E38A" w:rsidR="001E4102" w:rsidRDefault="001E4102" w:rsidP="001E4102">
      <w:pPr>
        <w:pStyle w:val="ListParagraph"/>
        <w:numPr>
          <w:ilvl w:val="0"/>
          <w:numId w:val="43"/>
        </w:numPr>
        <w:spacing w:line="360" w:lineRule="auto"/>
      </w:pPr>
      <w:r>
        <w:t xml:space="preserve">Respecting </w:t>
      </w:r>
      <w:r w:rsidR="00A776E5">
        <w:t>t</w:t>
      </w:r>
      <w:r>
        <w:t>e Tiriti o Waitangi</w:t>
      </w:r>
      <w:r w:rsidR="00A776E5">
        <w:t xml:space="preserve"> | the Treaty of Waitangi</w:t>
      </w:r>
      <w:r>
        <w:t xml:space="preserve"> </w:t>
      </w:r>
      <w:r w:rsidR="00E97090">
        <w:t>in</w:t>
      </w:r>
      <w:r>
        <w:t xml:space="preserve"> the </w:t>
      </w:r>
      <w:r w:rsidR="00E97090">
        <w:t xml:space="preserve">Code of Rights and </w:t>
      </w:r>
      <w:r w:rsidR="007E3A08">
        <w:t xml:space="preserve">the </w:t>
      </w:r>
      <w:r w:rsidR="00E97090">
        <w:t xml:space="preserve">HDC </w:t>
      </w:r>
      <w:r>
        <w:t>Act will make things better for everyone.</w:t>
      </w:r>
    </w:p>
    <w:p w14:paraId="487E08F8" w14:textId="741568D8" w:rsidR="001E4102" w:rsidRDefault="001E4102" w:rsidP="001E4102">
      <w:pPr>
        <w:pStyle w:val="ListParagraph"/>
        <w:numPr>
          <w:ilvl w:val="0"/>
          <w:numId w:val="43"/>
        </w:numPr>
        <w:spacing w:line="360" w:lineRule="auto"/>
      </w:pPr>
      <w:r>
        <w:t xml:space="preserve">The Code </w:t>
      </w:r>
      <w:r w:rsidR="006D5694">
        <w:t xml:space="preserve">of Rights </w:t>
      </w:r>
      <w:r>
        <w:t xml:space="preserve">should protect what is important </w:t>
      </w:r>
      <w:r w:rsidR="00E97090">
        <w:t>to</w:t>
      </w:r>
      <w:r>
        <w:t xml:space="preserve"> Māori. To </w:t>
      </w:r>
      <w:r w:rsidR="00523C30">
        <w:t>make these rights real</w:t>
      </w:r>
      <w:r w:rsidR="00715A9A">
        <w:t>,</w:t>
      </w:r>
      <w:r w:rsidR="00523C30">
        <w:t xml:space="preserve"> HDC and others need to: </w:t>
      </w:r>
    </w:p>
    <w:p w14:paraId="341ED3B7" w14:textId="77777777" w:rsidR="005D304F" w:rsidRDefault="005D304F" w:rsidP="001E4102">
      <w:pPr>
        <w:pStyle w:val="ListParagraph"/>
        <w:numPr>
          <w:ilvl w:val="1"/>
          <w:numId w:val="43"/>
        </w:numPr>
        <w:spacing w:line="360" w:lineRule="auto"/>
      </w:pPr>
      <w:r>
        <w:t xml:space="preserve">Partner with Māori </w:t>
      </w:r>
    </w:p>
    <w:p w14:paraId="4195815D" w14:textId="77777777" w:rsidR="0009434F" w:rsidRDefault="0009434F" w:rsidP="0009434F">
      <w:pPr>
        <w:pStyle w:val="ListParagraph"/>
        <w:numPr>
          <w:ilvl w:val="1"/>
          <w:numId w:val="43"/>
        </w:numPr>
        <w:spacing w:line="360" w:lineRule="auto"/>
      </w:pPr>
      <w:r>
        <w:t>Make sure some of HDC’s leaders are experts in te ao Māori</w:t>
      </w:r>
    </w:p>
    <w:p w14:paraId="262ADDD9" w14:textId="6CB50EAC" w:rsidR="001E4102" w:rsidRDefault="00122A1F" w:rsidP="001E4102">
      <w:pPr>
        <w:pStyle w:val="ListParagraph"/>
        <w:numPr>
          <w:ilvl w:val="1"/>
          <w:numId w:val="43"/>
        </w:numPr>
        <w:spacing w:line="360" w:lineRule="auto"/>
      </w:pPr>
      <w:r>
        <w:t>H</w:t>
      </w:r>
      <w:r w:rsidR="001E4102">
        <w:t xml:space="preserve">elp </w:t>
      </w:r>
      <w:r>
        <w:t xml:space="preserve">service providers </w:t>
      </w:r>
      <w:r w:rsidR="001E4102">
        <w:t xml:space="preserve">understand what </w:t>
      </w:r>
      <w:r w:rsidR="008F69C6">
        <w:t>the Code of Rights</w:t>
      </w:r>
      <w:r w:rsidR="00AB109D">
        <w:t xml:space="preserve"> mean</w:t>
      </w:r>
      <w:r w:rsidR="008F69C6">
        <w:t xml:space="preserve"> for M</w:t>
      </w:r>
      <w:r w:rsidR="008F69C6">
        <w:rPr>
          <w:lang w:val="mi-NZ"/>
        </w:rPr>
        <w:t>āori</w:t>
      </w:r>
      <w:r w:rsidR="000A79C9">
        <w:rPr>
          <w:lang w:val="mi-NZ"/>
        </w:rPr>
        <w:t>.</w:t>
      </w:r>
      <w:r w:rsidR="00AB109D">
        <w:t xml:space="preserve"> </w:t>
      </w:r>
      <w:r w:rsidR="001E4102">
        <w:t xml:space="preserve"> </w:t>
      </w:r>
    </w:p>
    <w:p w14:paraId="5B48A926" w14:textId="78AAA73F" w:rsidR="001E4102" w:rsidRDefault="001E4102" w:rsidP="001E4102">
      <w:pPr>
        <w:spacing w:line="360" w:lineRule="auto"/>
      </w:pPr>
      <w:r w:rsidRPr="00261425">
        <w:rPr>
          <w:rFonts w:ascii="Aptos" w:eastAsiaTheme="minorHAnsi" w:hAnsi="Aptos" w:cs="Arial"/>
          <w:color w:val="A6192E"/>
          <w:lang w:val="en-NZ" w:eastAsia="en-US"/>
        </w:rPr>
        <w:lastRenderedPageBreak/>
        <w:t xml:space="preserve">Making the </w:t>
      </w:r>
      <w:r w:rsidR="000A418A" w:rsidRPr="00261425">
        <w:rPr>
          <w:rFonts w:ascii="Aptos" w:eastAsiaTheme="minorHAnsi" w:hAnsi="Aptos" w:cs="Arial"/>
          <w:color w:val="A6192E"/>
          <w:lang w:val="en-NZ" w:eastAsia="en-US"/>
        </w:rPr>
        <w:t xml:space="preserve">Code of Rights and the HDC </w:t>
      </w:r>
      <w:r w:rsidRPr="00261425">
        <w:rPr>
          <w:rFonts w:ascii="Aptos" w:eastAsiaTheme="minorHAnsi" w:hAnsi="Aptos" w:cs="Arial"/>
          <w:color w:val="A6192E"/>
          <w:lang w:val="en-NZ" w:eastAsia="en-US"/>
        </w:rPr>
        <w:t>Act work better for tāngata whaikaha</w:t>
      </w:r>
      <w:r w:rsidR="00E5043B" w:rsidRPr="00261425">
        <w:rPr>
          <w:rFonts w:ascii="Aptos" w:eastAsiaTheme="minorHAnsi" w:hAnsi="Aptos" w:cs="Arial"/>
          <w:color w:val="A6192E"/>
          <w:lang w:val="en-NZ" w:eastAsia="en-US"/>
        </w:rPr>
        <w:t xml:space="preserve"> | disabled people</w:t>
      </w:r>
    </w:p>
    <w:p w14:paraId="345D9D46" w14:textId="0D4060D6" w:rsidR="008A2D1B" w:rsidRDefault="008A2D1B" w:rsidP="001E4102">
      <w:pPr>
        <w:spacing w:line="360" w:lineRule="auto"/>
      </w:pPr>
      <w:r>
        <w:t xml:space="preserve">People told us: </w:t>
      </w:r>
    </w:p>
    <w:p w14:paraId="0D8DEC73" w14:textId="31226C63" w:rsidR="001E4102" w:rsidRDefault="001E4102" w:rsidP="001E4102">
      <w:pPr>
        <w:pStyle w:val="ListParagraph"/>
        <w:numPr>
          <w:ilvl w:val="0"/>
          <w:numId w:val="42"/>
        </w:numPr>
        <w:spacing w:line="360" w:lineRule="auto"/>
      </w:pPr>
      <w:r>
        <w:t xml:space="preserve">Health and disability information and services </w:t>
      </w:r>
      <w:r w:rsidR="00E64BD2">
        <w:t>should be</w:t>
      </w:r>
      <w:r w:rsidR="0095656A">
        <w:t xml:space="preserve"> more</w:t>
      </w:r>
      <w:r>
        <w:t xml:space="preserve"> accessible.</w:t>
      </w:r>
    </w:p>
    <w:p w14:paraId="18B4C2DC" w14:textId="20AAE064" w:rsidR="001E4102" w:rsidRDefault="00716ECE" w:rsidP="001E4102">
      <w:pPr>
        <w:pStyle w:val="ListParagraph"/>
        <w:numPr>
          <w:ilvl w:val="0"/>
          <w:numId w:val="42"/>
        </w:numPr>
        <w:spacing w:line="360" w:lineRule="auto"/>
      </w:pPr>
      <w:r>
        <w:t>People should get the</w:t>
      </w:r>
      <w:r w:rsidR="001E4102">
        <w:t xml:space="preserve"> support they need to make decisions.</w:t>
      </w:r>
    </w:p>
    <w:p w14:paraId="69A4258C" w14:textId="2E228016" w:rsidR="001E4102" w:rsidRDefault="001E4102" w:rsidP="001E4102">
      <w:pPr>
        <w:pStyle w:val="ListParagraph"/>
        <w:numPr>
          <w:ilvl w:val="0"/>
          <w:numId w:val="42"/>
        </w:numPr>
        <w:spacing w:line="360" w:lineRule="auto"/>
      </w:pPr>
      <w:r>
        <w:t xml:space="preserve">People want HDC to have </w:t>
      </w:r>
      <w:r w:rsidR="000A418A">
        <w:t>more of a</w:t>
      </w:r>
      <w:r>
        <w:t xml:space="preserve"> focus on disability</w:t>
      </w:r>
      <w:r w:rsidR="000A79C9">
        <w:t>.</w:t>
      </w:r>
    </w:p>
    <w:p w14:paraId="59414B77" w14:textId="7C989C16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r>
        <w:t>Some of HDC’s leaders need to be experts in disability</w:t>
      </w:r>
      <w:r w:rsidR="000A79C9">
        <w:t>.</w:t>
      </w:r>
    </w:p>
    <w:p w14:paraId="38F90BBE" w14:textId="7900C8C1" w:rsidR="001E4102" w:rsidRDefault="001E4102" w:rsidP="001E4102">
      <w:pPr>
        <w:pStyle w:val="ListParagraph"/>
        <w:numPr>
          <w:ilvl w:val="0"/>
          <w:numId w:val="42"/>
        </w:numPr>
        <w:spacing w:line="360" w:lineRule="auto"/>
      </w:pPr>
      <w:r>
        <w:t>Tāngata whaikaha | disabled people want to know wh</w:t>
      </w:r>
      <w:r w:rsidR="00261425">
        <w:t>ich disability services we can hear complaints about</w:t>
      </w:r>
      <w:r w:rsidR="000A79C9">
        <w:t>.</w:t>
      </w:r>
      <w:r w:rsidR="00261425">
        <w:t xml:space="preserve"> </w:t>
      </w:r>
    </w:p>
    <w:p w14:paraId="454446FF" w14:textId="077F783B" w:rsidR="001E4102" w:rsidRPr="00261425" w:rsidRDefault="001E4102" w:rsidP="001E4102">
      <w:pPr>
        <w:spacing w:line="360" w:lineRule="auto"/>
        <w:rPr>
          <w:rFonts w:ascii="Aptos" w:eastAsiaTheme="minorHAnsi" w:hAnsi="Aptos" w:cs="Arial"/>
          <w:color w:val="A6192E"/>
          <w:lang w:val="en-NZ" w:eastAsia="en-US"/>
        </w:rPr>
      </w:pPr>
      <w:r w:rsidRPr="00261425">
        <w:rPr>
          <w:rFonts w:ascii="Aptos" w:eastAsiaTheme="minorHAnsi" w:hAnsi="Aptos" w:cs="Arial"/>
          <w:color w:val="A6192E"/>
          <w:lang w:val="en-NZ" w:eastAsia="en-US"/>
        </w:rPr>
        <w:t>Challenging HDC’s decisions</w:t>
      </w:r>
    </w:p>
    <w:p w14:paraId="2FCE1253" w14:textId="67580005" w:rsidR="008A2D1B" w:rsidRDefault="008A2D1B" w:rsidP="001E4102">
      <w:pPr>
        <w:spacing w:line="360" w:lineRule="auto"/>
      </w:pPr>
      <w:r>
        <w:t xml:space="preserve">People told us: </w:t>
      </w:r>
    </w:p>
    <w:p w14:paraId="317E0A84" w14:textId="32737327" w:rsidR="001D0045" w:rsidRDefault="001E4102" w:rsidP="001E4102">
      <w:pPr>
        <w:pStyle w:val="ListParagraph"/>
        <w:numPr>
          <w:ilvl w:val="0"/>
          <w:numId w:val="42"/>
        </w:numPr>
        <w:spacing w:line="360" w:lineRule="auto"/>
      </w:pPr>
      <w:r>
        <w:t xml:space="preserve">People want to </w:t>
      </w:r>
      <w:r w:rsidR="00462A06">
        <w:t xml:space="preserve">be able to </w:t>
      </w:r>
      <w:r>
        <w:t>challenge HDC</w:t>
      </w:r>
      <w:r w:rsidR="00695173">
        <w:t>’s</w:t>
      </w:r>
      <w:r>
        <w:t xml:space="preserve"> decisions if they are unhapp</w:t>
      </w:r>
      <w:r w:rsidR="001D0045">
        <w:t xml:space="preserve">y. </w:t>
      </w:r>
    </w:p>
    <w:p w14:paraId="67648FB5" w14:textId="2F7EE0AD" w:rsidR="001E4102" w:rsidRDefault="001D0045" w:rsidP="001E4102">
      <w:pPr>
        <w:pStyle w:val="ListParagraph"/>
        <w:numPr>
          <w:ilvl w:val="0"/>
          <w:numId w:val="42"/>
        </w:numPr>
        <w:spacing w:line="360" w:lineRule="auto"/>
      </w:pPr>
      <w:r>
        <w:t>C</w:t>
      </w:r>
      <w:r w:rsidR="00147EFE">
        <w:t xml:space="preserve">hallenging decisions should be easy and make people feel safe. </w:t>
      </w:r>
    </w:p>
    <w:p w14:paraId="17EA0240" w14:textId="68A4422C" w:rsidR="001E4102" w:rsidRDefault="00001345" w:rsidP="001E4102">
      <w:pPr>
        <w:pStyle w:val="ListParagraph"/>
        <w:numPr>
          <w:ilvl w:val="0"/>
          <w:numId w:val="42"/>
        </w:numPr>
        <w:spacing w:line="360" w:lineRule="auto"/>
      </w:pPr>
      <w:r>
        <w:t>Most p</w:t>
      </w:r>
      <w:r w:rsidR="00CF7785">
        <w:t xml:space="preserve">eople </w:t>
      </w:r>
      <w:r w:rsidR="00E76A79">
        <w:t>wanted to be able to</w:t>
      </w:r>
      <w:r w:rsidR="00743827">
        <w:t xml:space="preserve"> ask </w:t>
      </w:r>
      <w:r w:rsidR="00CF7785">
        <w:t xml:space="preserve">a different person at HDC </w:t>
      </w:r>
      <w:r w:rsidR="005A5F3C">
        <w:t xml:space="preserve">to check </w:t>
      </w:r>
      <w:r w:rsidR="00036D60">
        <w:t>whether the</w:t>
      </w:r>
      <w:r w:rsidR="00CF7785">
        <w:t xml:space="preserve"> decision</w:t>
      </w:r>
      <w:r w:rsidR="00FB1AB5">
        <w:t xml:space="preserve"> </w:t>
      </w:r>
      <w:r w:rsidR="59B03A31">
        <w:t xml:space="preserve">made </w:t>
      </w:r>
      <w:r w:rsidR="00036D60">
        <w:t xml:space="preserve">about their complaint </w:t>
      </w:r>
      <w:r w:rsidR="00083863">
        <w:t xml:space="preserve">was </w:t>
      </w:r>
      <w:r w:rsidR="00FA3634">
        <w:t>fair</w:t>
      </w:r>
      <w:r w:rsidR="00A60EAC">
        <w:t>.</w:t>
      </w:r>
      <w:r w:rsidR="00CF7785">
        <w:t xml:space="preserve"> </w:t>
      </w:r>
    </w:p>
    <w:p w14:paraId="0DA0BC6F" w14:textId="35F99767" w:rsidR="00CF7785" w:rsidRDefault="00CF7785" w:rsidP="001E4102">
      <w:pPr>
        <w:pStyle w:val="ListParagraph"/>
        <w:numPr>
          <w:ilvl w:val="0"/>
          <w:numId w:val="42"/>
        </w:numPr>
        <w:spacing w:line="360" w:lineRule="auto"/>
      </w:pPr>
      <w:r>
        <w:t xml:space="preserve">People disagreed about whether another organisation needed to </w:t>
      </w:r>
      <w:r w:rsidR="00C93ED8">
        <w:t xml:space="preserve">check whether HDC’s decision was fair. </w:t>
      </w:r>
    </w:p>
    <w:p w14:paraId="4B11129E" w14:textId="41E238C7" w:rsidR="001E4102" w:rsidRDefault="001E4102" w:rsidP="001E4102">
      <w:pPr>
        <w:pStyle w:val="ListParagraph"/>
        <w:numPr>
          <w:ilvl w:val="0"/>
          <w:numId w:val="42"/>
        </w:numPr>
        <w:spacing w:line="360" w:lineRule="auto"/>
      </w:pPr>
      <w:r>
        <w:t>Some people worried</w:t>
      </w:r>
      <w:r w:rsidR="004F327D">
        <w:t xml:space="preserve"> that </w:t>
      </w:r>
      <w:r w:rsidR="00A010C5">
        <w:t xml:space="preserve">any </w:t>
      </w:r>
      <w:r w:rsidR="004F327D">
        <w:t xml:space="preserve">changes would slow </w:t>
      </w:r>
      <w:r w:rsidR="00A55FF3">
        <w:t>down a complaint</w:t>
      </w:r>
      <w:r>
        <w:t xml:space="preserve"> or make </w:t>
      </w:r>
      <w:r w:rsidR="00FC32DC">
        <w:t xml:space="preserve">it </w:t>
      </w:r>
      <w:r>
        <w:t xml:space="preserve">unfair. </w:t>
      </w:r>
    </w:p>
    <w:p w14:paraId="6904252B" w14:textId="18744F42" w:rsidR="001E4102" w:rsidRDefault="001E4102" w:rsidP="001E4102">
      <w:pPr>
        <w:pStyle w:val="ListParagraph"/>
        <w:numPr>
          <w:ilvl w:val="0"/>
          <w:numId w:val="42"/>
        </w:numPr>
        <w:spacing w:line="360" w:lineRule="auto"/>
      </w:pPr>
      <w:r>
        <w:t xml:space="preserve">Some people thought </w:t>
      </w:r>
      <w:r w:rsidR="00AE5D5D">
        <w:t xml:space="preserve">that HDC changing how </w:t>
      </w:r>
      <w:r w:rsidR="006141B9">
        <w:t>we</w:t>
      </w:r>
      <w:r w:rsidR="00AE5D5D">
        <w:t xml:space="preserve"> work </w:t>
      </w:r>
      <w:r>
        <w:t xml:space="preserve">would make the biggest difference. </w:t>
      </w:r>
    </w:p>
    <w:p w14:paraId="7F445915" w14:textId="77777777" w:rsidR="0008315C" w:rsidRDefault="0008315C" w:rsidP="001E4102">
      <w:pPr>
        <w:spacing w:line="360" w:lineRule="auto"/>
        <w:rPr>
          <w:b/>
          <w:bCs/>
          <w:sz w:val="28"/>
          <w:szCs w:val="28"/>
        </w:rPr>
      </w:pPr>
    </w:p>
    <w:p w14:paraId="1BF8D0F5" w14:textId="77777777" w:rsidR="0008315C" w:rsidRDefault="0008315C" w:rsidP="001E4102">
      <w:pPr>
        <w:spacing w:line="360" w:lineRule="auto"/>
        <w:rPr>
          <w:b/>
          <w:bCs/>
          <w:sz w:val="28"/>
          <w:szCs w:val="28"/>
        </w:rPr>
      </w:pPr>
    </w:p>
    <w:p w14:paraId="2BF8F87E" w14:textId="77777777" w:rsidR="0008315C" w:rsidRDefault="0008315C" w:rsidP="001E4102">
      <w:pPr>
        <w:spacing w:line="360" w:lineRule="auto"/>
        <w:rPr>
          <w:b/>
          <w:bCs/>
          <w:sz w:val="28"/>
          <w:szCs w:val="28"/>
        </w:rPr>
      </w:pPr>
    </w:p>
    <w:p w14:paraId="0625E08F" w14:textId="77777777" w:rsidR="0008315C" w:rsidRDefault="0008315C" w:rsidP="001E4102">
      <w:pPr>
        <w:spacing w:line="360" w:lineRule="auto"/>
        <w:rPr>
          <w:b/>
          <w:bCs/>
          <w:sz w:val="28"/>
          <w:szCs w:val="28"/>
        </w:rPr>
      </w:pPr>
    </w:p>
    <w:p w14:paraId="5F12C06E" w14:textId="64699B27" w:rsidR="001E4102" w:rsidRPr="00E97F20" w:rsidRDefault="001E4102" w:rsidP="001E4102">
      <w:pPr>
        <w:spacing w:line="360" w:lineRule="auto"/>
        <w:rPr>
          <w:b/>
          <w:bCs/>
          <w:sz w:val="28"/>
          <w:szCs w:val="28"/>
        </w:rPr>
      </w:pPr>
      <w:r w:rsidRPr="00E97F20">
        <w:rPr>
          <w:b/>
          <w:bCs/>
          <w:sz w:val="28"/>
          <w:szCs w:val="28"/>
        </w:rPr>
        <w:lastRenderedPageBreak/>
        <w:t xml:space="preserve">The main law changes we </w:t>
      </w:r>
      <w:r w:rsidR="005F2AD3" w:rsidRPr="00E97F20">
        <w:rPr>
          <w:b/>
          <w:bCs/>
          <w:sz w:val="28"/>
          <w:szCs w:val="28"/>
        </w:rPr>
        <w:t>asked</w:t>
      </w:r>
      <w:r w:rsidRPr="00E97F20">
        <w:rPr>
          <w:b/>
          <w:bCs/>
          <w:sz w:val="28"/>
          <w:szCs w:val="28"/>
        </w:rPr>
        <w:t xml:space="preserve"> the Minister to make</w:t>
      </w:r>
    </w:p>
    <w:p w14:paraId="6D6D25AF" w14:textId="1F72B499" w:rsidR="001E4102" w:rsidRPr="008649F6" w:rsidRDefault="001E4102" w:rsidP="001E4102">
      <w:pPr>
        <w:spacing w:line="360" w:lineRule="auto"/>
        <w:rPr>
          <w:rFonts w:ascii="Aptos" w:eastAsiaTheme="minorHAnsi" w:hAnsi="Aptos" w:cs="Arial"/>
          <w:color w:val="A6192E"/>
          <w:lang w:val="en-NZ" w:eastAsia="en-US"/>
        </w:rPr>
      </w:pPr>
      <w:r w:rsidRPr="008649F6">
        <w:rPr>
          <w:rFonts w:ascii="Aptos" w:eastAsiaTheme="minorHAnsi" w:hAnsi="Aptos" w:cs="Arial"/>
          <w:color w:val="A6192E"/>
          <w:lang w:val="en-NZ" w:eastAsia="en-US"/>
        </w:rPr>
        <w:t xml:space="preserve">Making the complaints process work better for everyone </w:t>
      </w:r>
    </w:p>
    <w:p w14:paraId="3C4EE7B1" w14:textId="7BA18A40" w:rsidR="00A8067F" w:rsidRDefault="00A8067F" w:rsidP="001E4102">
      <w:pPr>
        <w:spacing w:line="360" w:lineRule="auto"/>
      </w:pPr>
      <w:r>
        <w:t>We asked the Minister to</w:t>
      </w:r>
      <w:r w:rsidR="006E1AD1">
        <w:t>:</w:t>
      </w:r>
    </w:p>
    <w:p w14:paraId="60D5B4CD" w14:textId="05A8FEDE" w:rsidR="001E4102" w:rsidRDefault="001E4102" w:rsidP="001E4102">
      <w:pPr>
        <w:pStyle w:val="ListParagraph"/>
        <w:numPr>
          <w:ilvl w:val="0"/>
          <w:numId w:val="41"/>
        </w:numPr>
        <w:spacing w:line="360" w:lineRule="auto"/>
      </w:pPr>
      <w:r>
        <w:t>Chang</w:t>
      </w:r>
      <w:r w:rsidR="003E2B92">
        <w:t>e</w:t>
      </w:r>
      <w:r>
        <w:t xml:space="preserve"> the</w:t>
      </w:r>
      <w:r w:rsidR="008A409F">
        <w:t xml:space="preserve"> way </w:t>
      </w:r>
      <w:r w:rsidR="00A50A33">
        <w:t>HDC and providers</w:t>
      </w:r>
      <w:r w:rsidR="008A409F">
        <w:t xml:space="preserve"> </w:t>
      </w:r>
      <w:r w:rsidR="003E2B92">
        <w:t>must</w:t>
      </w:r>
      <w:r w:rsidR="008A409F">
        <w:t xml:space="preserve"> respond to complaints</w:t>
      </w:r>
      <w:r>
        <w:t>, for example</w:t>
      </w:r>
      <w:r w:rsidR="00E82418">
        <w:t>,</w:t>
      </w:r>
      <w:r>
        <w:t xml:space="preserve"> </w:t>
      </w:r>
      <w:r w:rsidR="003E2B92">
        <w:t>by being</w:t>
      </w:r>
      <w:r w:rsidR="00B87569">
        <w:t xml:space="preserve"> </w:t>
      </w:r>
      <w:r>
        <w:t>accessible</w:t>
      </w:r>
      <w:r w:rsidR="000A79C9">
        <w:t>.</w:t>
      </w:r>
    </w:p>
    <w:p w14:paraId="0185FB56" w14:textId="71440A97" w:rsidR="001E4102" w:rsidRDefault="001E4102" w:rsidP="001E4102">
      <w:pPr>
        <w:pStyle w:val="ListParagraph"/>
        <w:numPr>
          <w:ilvl w:val="0"/>
          <w:numId w:val="41"/>
        </w:numPr>
        <w:spacing w:line="360" w:lineRule="auto"/>
      </w:pPr>
      <w:r>
        <w:t>Giv</w:t>
      </w:r>
      <w:r w:rsidR="003E2B92">
        <w:t>e</w:t>
      </w:r>
      <w:r>
        <w:t xml:space="preserve"> people the right to: </w:t>
      </w:r>
    </w:p>
    <w:p w14:paraId="0C07C413" w14:textId="19DCF05B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r>
        <w:t>support to make complaints</w:t>
      </w:r>
      <w:r w:rsidR="00357AEB">
        <w:t xml:space="preserve"> or raise concerns</w:t>
      </w:r>
    </w:p>
    <w:p w14:paraId="20F9B85D" w14:textId="3F463C54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r>
        <w:t xml:space="preserve">be treated </w:t>
      </w:r>
      <w:r w:rsidR="00917F26">
        <w:t>fairly</w:t>
      </w:r>
      <w:r>
        <w:t xml:space="preserve"> if they make a complaint</w:t>
      </w:r>
      <w:r w:rsidR="000A79C9">
        <w:t>.</w:t>
      </w:r>
      <w:r>
        <w:t xml:space="preserve"> </w:t>
      </w:r>
    </w:p>
    <w:p w14:paraId="27229440" w14:textId="29FD465E" w:rsidR="001E4102" w:rsidRDefault="001E4102" w:rsidP="001E4102">
      <w:pPr>
        <w:pStyle w:val="ListParagraph"/>
        <w:numPr>
          <w:ilvl w:val="0"/>
          <w:numId w:val="41"/>
        </w:numPr>
        <w:spacing w:line="360" w:lineRule="auto"/>
      </w:pPr>
      <w:r>
        <w:t>Giv</w:t>
      </w:r>
      <w:r w:rsidR="003E2B92">
        <w:t>e</w:t>
      </w:r>
      <w:r>
        <w:t xml:space="preserve"> </w:t>
      </w:r>
      <w:r w:rsidR="00780C33">
        <w:t>HDC</w:t>
      </w:r>
      <w:r>
        <w:t xml:space="preserve"> more </w:t>
      </w:r>
      <w:r w:rsidR="005F21D5">
        <w:t>ways to sort</w:t>
      </w:r>
      <w:r>
        <w:t xml:space="preserve"> out complaints, </w:t>
      </w:r>
      <w:r w:rsidR="00B341A1">
        <w:t>including</w:t>
      </w:r>
      <w:r>
        <w:t xml:space="preserve"> ways </w:t>
      </w:r>
      <w:r w:rsidR="00B341A1">
        <w:t>that</w:t>
      </w:r>
      <w:r>
        <w:t xml:space="preserve"> work </w:t>
      </w:r>
      <w:r w:rsidR="00D66786">
        <w:t xml:space="preserve">better </w:t>
      </w:r>
      <w:r>
        <w:t>for Māori</w:t>
      </w:r>
      <w:r w:rsidR="000A79C9">
        <w:t>.</w:t>
      </w:r>
    </w:p>
    <w:p w14:paraId="749E2FE1" w14:textId="6F7DF159" w:rsidR="001E4102" w:rsidRDefault="001E4102" w:rsidP="001E4102">
      <w:pPr>
        <w:spacing w:line="360" w:lineRule="auto"/>
        <w:rPr>
          <w:rFonts w:ascii="Aptos" w:eastAsiaTheme="minorHAnsi" w:hAnsi="Aptos" w:cs="Arial"/>
          <w:color w:val="A6192E"/>
          <w:lang w:val="en-NZ" w:eastAsia="en-US"/>
        </w:rPr>
      </w:pPr>
      <w:r w:rsidRPr="00E97F20">
        <w:rPr>
          <w:rFonts w:ascii="Aptos" w:eastAsiaTheme="minorHAnsi" w:hAnsi="Aptos" w:cs="Arial"/>
          <w:color w:val="A6192E"/>
          <w:lang w:val="en-NZ" w:eastAsia="en-US"/>
        </w:rPr>
        <w:t xml:space="preserve">Making the </w:t>
      </w:r>
      <w:r w:rsidR="00991C57" w:rsidRPr="00E97F20">
        <w:rPr>
          <w:rFonts w:ascii="Aptos" w:eastAsiaTheme="minorHAnsi" w:hAnsi="Aptos" w:cs="Arial"/>
          <w:color w:val="A6192E"/>
          <w:lang w:val="en-NZ" w:eastAsia="en-US"/>
        </w:rPr>
        <w:t xml:space="preserve">Code of Rights and the HDC </w:t>
      </w:r>
      <w:r w:rsidRPr="00E97F20">
        <w:rPr>
          <w:rFonts w:ascii="Aptos" w:eastAsiaTheme="minorHAnsi" w:hAnsi="Aptos" w:cs="Arial"/>
          <w:color w:val="A6192E"/>
          <w:lang w:val="en-NZ" w:eastAsia="en-US"/>
        </w:rPr>
        <w:t>Act work better for Māori</w:t>
      </w:r>
    </w:p>
    <w:p w14:paraId="7BB3477A" w14:textId="5AFCAA7A" w:rsidR="000B09C1" w:rsidRPr="000B09C1" w:rsidRDefault="000B09C1" w:rsidP="001E4102">
      <w:pPr>
        <w:spacing w:line="360" w:lineRule="auto"/>
      </w:pPr>
      <w:r>
        <w:t>We asked the Minister to:</w:t>
      </w:r>
    </w:p>
    <w:p w14:paraId="739FBE03" w14:textId="081A61B7" w:rsidR="001E4102" w:rsidRDefault="001E4102" w:rsidP="001E4102">
      <w:pPr>
        <w:pStyle w:val="ListParagraph"/>
        <w:numPr>
          <w:ilvl w:val="0"/>
          <w:numId w:val="39"/>
        </w:numPr>
        <w:spacing w:line="360" w:lineRule="auto"/>
      </w:pPr>
      <w:r>
        <w:t>Giv</w:t>
      </w:r>
      <w:r w:rsidR="000B09C1">
        <w:t>e</w:t>
      </w:r>
      <w:r>
        <w:t xml:space="preserve"> people the right to services that respect tikanga</w:t>
      </w:r>
    </w:p>
    <w:p w14:paraId="524977A5" w14:textId="2D2C5141" w:rsidR="001E4102" w:rsidRDefault="001E4102" w:rsidP="001E4102">
      <w:pPr>
        <w:pStyle w:val="ListParagraph"/>
        <w:numPr>
          <w:ilvl w:val="0"/>
          <w:numId w:val="39"/>
        </w:numPr>
        <w:spacing w:line="360" w:lineRule="auto"/>
      </w:pPr>
      <w:r>
        <w:t>Mak</w:t>
      </w:r>
      <w:r w:rsidR="000B09C1">
        <w:t>e</w:t>
      </w:r>
      <w:r>
        <w:t xml:space="preserve"> it clear how the </w:t>
      </w:r>
      <w:r w:rsidR="00991C57">
        <w:t xml:space="preserve">HDC </w:t>
      </w:r>
      <w:r>
        <w:t>Act respects te Tiriti o Waitangi</w:t>
      </w:r>
      <w:r w:rsidR="009C7455">
        <w:t xml:space="preserve"> | </w:t>
      </w:r>
      <w:r w:rsidR="00350C23">
        <w:t xml:space="preserve">the </w:t>
      </w:r>
      <w:r>
        <w:t>Treaty of Waitangi, for example:</w:t>
      </w:r>
      <w:r w:rsidR="001A36CB">
        <w:t xml:space="preserve"> </w:t>
      </w:r>
    </w:p>
    <w:p w14:paraId="677FC6D6" w14:textId="77777777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r>
        <w:t xml:space="preserve">HDC must talk to Māori when doing a review of the Act and the Code of Rights </w:t>
      </w:r>
    </w:p>
    <w:p w14:paraId="2BFBEE0A" w14:textId="4A57B1E5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r>
        <w:t xml:space="preserve">Some of HDC’s leaders </w:t>
      </w:r>
      <w:r w:rsidR="00991C57">
        <w:t xml:space="preserve">must be </w:t>
      </w:r>
      <w:r w:rsidR="000619F1">
        <w:t xml:space="preserve">experts in </w:t>
      </w:r>
      <w:r>
        <w:t xml:space="preserve">te ao Māori and </w:t>
      </w:r>
      <w:r w:rsidR="00686724">
        <w:t xml:space="preserve">te Tiriti o Waitangi | </w:t>
      </w:r>
      <w:r>
        <w:t>the Treaty of Waitangi</w:t>
      </w:r>
    </w:p>
    <w:p w14:paraId="7AE7B77E" w14:textId="27734A14" w:rsidR="001E4102" w:rsidRDefault="001E4102" w:rsidP="001E4102">
      <w:pPr>
        <w:spacing w:line="360" w:lineRule="auto"/>
        <w:rPr>
          <w:rFonts w:ascii="Aptos" w:eastAsiaTheme="minorHAnsi" w:hAnsi="Aptos" w:cs="Arial"/>
          <w:color w:val="A6192E"/>
          <w:lang w:val="en-NZ" w:eastAsia="en-US"/>
        </w:rPr>
      </w:pPr>
      <w:r w:rsidRPr="000B09C1">
        <w:rPr>
          <w:rFonts w:ascii="Aptos" w:eastAsiaTheme="minorHAnsi" w:hAnsi="Aptos" w:cs="Arial"/>
          <w:color w:val="A6192E"/>
          <w:lang w:val="en-NZ" w:eastAsia="en-US"/>
        </w:rPr>
        <w:t xml:space="preserve">Making the </w:t>
      </w:r>
      <w:r w:rsidR="00991C57" w:rsidRPr="000B09C1">
        <w:rPr>
          <w:rFonts w:ascii="Aptos" w:eastAsiaTheme="minorHAnsi" w:hAnsi="Aptos" w:cs="Arial"/>
          <w:color w:val="A6192E"/>
          <w:lang w:val="en-NZ" w:eastAsia="en-US"/>
        </w:rPr>
        <w:t xml:space="preserve">Code of Rights and the HDC </w:t>
      </w:r>
      <w:r w:rsidRPr="000B09C1">
        <w:rPr>
          <w:rFonts w:ascii="Aptos" w:eastAsiaTheme="minorHAnsi" w:hAnsi="Aptos" w:cs="Arial"/>
          <w:color w:val="A6192E"/>
          <w:lang w:val="en-NZ" w:eastAsia="en-US"/>
        </w:rPr>
        <w:t>Act work better for tāngata whaikaha</w:t>
      </w:r>
      <w:r w:rsidR="00E5043B" w:rsidRPr="000B09C1">
        <w:rPr>
          <w:rFonts w:ascii="Aptos" w:eastAsiaTheme="minorHAnsi" w:hAnsi="Aptos" w:cs="Arial"/>
          <w:color w:val="A6192E"/>
          <w:lang w:val="en-NZ" w:eastAsia="en-US"/>
        </w:rPr>
        <w:t xml:space="preserve"> | disabled people</w:t>
      </w:r>
    </w:p>
    <w:p w14:paraId="50EE2F14" w14:textId="4B6AA0B7" w:rsidR="000B09C1" w:rsidRPr="000B09C1" w:rsidRDefault="000B09C1" w:rsidP="001E4102">
      <w:pPr>
        <w:spacing w:line="360" w:lineRule="auto"/>
      </w:pPr>
      <w:r>
        <w:t>We asked the Minister to:</w:t>
      </w:r>
    </w:p>
    <w:p w14:paraId="26775004" w14:textId="4C906FA3" w:rsidR="001E4102" w:rsidRDefault="001E4102" w:rsidP="001E4102">
      <w:pPr>
        <w:pStyle w:val="ListParagraph"/>
        <w:numPr>
          <w:ilvl w:val="0"/>
          <w:numId w:val="40"/>
        </w:numPr>
        <w:spacing w:line="360" w:lineRule="auto"/>
      </w:pPr>
      <w:r>
        <w:t>Mak</w:t>
      </w:r>
      <w:r w:rsidR="000B09C1">
        <w:t>e</w:t>
      </w:r>
      <w:r>
        <w:t xml:space="preserve"> it clear that:</w:t>
      </w:r>
    </w:p>
    <w:p w14:paraId="4A456B04" w14:textId="77777777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r>
        <w:t>people have the right to make their own decisions</w:t>
      </w:r>
    </w:p>
    <w:p w14:paraId="64274FD1" w14:textId="77777777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proofErr w:type="gramStart"/>
      <w:r>
        <w:t>people</w:t>
      </w:r>
      <w:proofErr w:type="gramEnd"/>
      <w:r>
        <w:t xml:space="preserve"> have the right to support to make decisions</w:t>
      </w:r>
    </w:p>
    <w:p w14:paraId="532DFD2F" w14:textId="2673BB5E" w:rsidR="001E4102" w:rsidRDefault="001E4102" w:rsidP="001E4102">
      <w:pPr>
        <w:pStyle w:val="ListParagraph"/>
        <w:numPr>
          <w:ilvl w:val="1"/>
          <w:numId w:val="42"/>
        </w:numPr>
        <w:spacing w:line="360" w:lineRule="auto"/>
      </w:pPr>
      <w:proofErr w:type="gramStart"/>
      <w:r>
        <w:t>people</w:t>
      </w:r>
      <w:proofErr w:type="gramEnd"/>
      <w:r>
        <w:t xml:space="preserve"> have the right to support to communicate</w:t>
      </w:r>
      <w:r w:rsidR="000F165A">
        <w:t>.</w:t>
      </w:r>
    </w:p>
    <w:p w14:paraId="2656E25F" w14:textId="0750868D" w:rsidR="001E4102" w:rsidRDefault="005960A2" w:rsidP="001E4102">
      <w:pPr>
        <w:pStyle w:val="ListParagraph"/>
        <w:numPr>
          <w:ilvl w:val="0"/>
          <w:numId w:val="40"/>
        </w:numPr>
        <w:spacing w:line="360" w:lineRule="auto"/>
      </w:pPr>
      <w:r>
        <w:lastRenderedPageBreak/>
        <w:t>S</w:t>
      </w:r>
      <w:r w:rsidR="001E4102">
        <w:t xml:space="preserve">ome of HDC’s leaders </w:t>
      </w:r>
      <w:r w:rsidR="00003ED2">
        <w:t>must be</w:t>
      </w:r>
      <w:r>
        <w:t xml:space="preserve"> experts in</w:t>
      </w:r>
      <w:r w:rsidR="001E4102">
        <w:t xml:space="preserve"> disability rights</w:t>
      </w:r>
      <w:r w:rsidR="002D7EBC">
        <w:t>.</w:t>
      </w:r>
      <w:r w:rsidR="000042BD">
        <w:t xml:space="preserve"> </w:t>
      </w:r>
    </w:p>
    <w:p w14:paraId="6E37185F" w14:textId="737A71F8" w:rsidR="001E4102" w:rsidRDefault="001E4102" w:rsidP="001E4102">
      <w:pPr>
        <w:spacing w:line="360" w:lineRule="auto"/>
        <w:rPr>
          <w:rFonts w:ascii="Aptos" w:eastAsiaTheme="minorHAnsi" w:hAnsi="Aptos" w:cs="Arial"/>
          <w:color w:val="A6192E"/>
          <w:lang w:val="en-NZ" w:eastAsia="en-US"/>
        </w:rPr>
      </w:pPr>
      <w:r w:rsidRPr="000B09C1">
        <w:rPr>
          <w:rFonts w:ascii="Aptos" w:eastAsiaTheme="minorHAnsi" w:hAnsi="Aptos" w:cs="Arial"/>
          <w:color w:val="A6192E"/>
          <w:lang w:val="en-NZ" w:eastAsia="en-US"/>
        </w:rPr>
        <w:t>Challenging HDC’s decisions</w:t>
      </w:r>
    </w:p>
    <w:p w14:paraId="204FC4F7" w14:textId="2A443C2B" w:rsidR="000B09C1" w:rsidRPr="000B09C1" w:rsidRDefault="000B09C1" w:rsidP="001E4102">
      <w:pPr>
        <w:spacing w:line="360" w:lineRule="auto"/>
      </w:pPr>
      <w:r>
        <w:t>We asked the Minister to:</w:t>
      </w:r>
    </w:p>
    <w:p w14:paraId="77193B8C" w14:textId="1A7C05E0" w:rsidR="009D7ACF" w:rsidRPr="008F5E46" w:rsidRDefault="00CB3457" w:rsidP="001E4102">
      <w:pPr>
        <w:pStyle w:val="ListParagraph"/>
        <w:numPr>
          <w:ilvl w:val="0"/>
          <w:numId w:val="38"/>
        </w:numPr>
        <w:spacing w:line="360" w:lineRule="auto"/>
      </w:pPr>
      <w:r>
        <w:t xml:space="preserve">Let </w:t>
      </w:r>
      <w:r w:rsidR="00EB6326">
        <w:t xml:space="preserve">people </w:t>
      </w:r>
      <w:r>
        <w:t xml:space="preserve">who </w:t>
      </w:r>
      <w:r w:rsidR="00EB6326">
        <w:t xml:space="preserve">are unhappy with </w:t>
      </w:r>
      <w:r w:rsidR="001E4102">
        <w:t>HDC’s decision</w:t>
      </w:r>
      <w:r w:rsidR="009964D5">
        <w:t xml:space="preserve"> about their complaint</w:t>
      </w:r>
      <w:r w:rsidR="001E4102">
        <w:t xml:space="preserve"> </w:t>
      </w:r>
      <w:r>
        <w:t xml:space="preserve">get </w:t>
      </w:r>
      <w:r w:rsidR="00EB6326">
        <w:t xml:space="preserve">someone else </w:t>
      </w:r>
      <w:r w:rsidR="00324F42">
        <w:t>at HDC</w:t>
      </w:r>
      <w:r>
        <w:t xml:space="preserve"> to</w:t>
      </w:r>
      <w:r w:rsidR="00324F42">
        <w:t xml:space="preserve"> </w:t>
      </w:r>
      <w:r w:rsidR="009E7E9A" w:rsidRPr="009964D5">
        <w:t>check if the decision is fair.</w:t>
      </w:r>
      <w:r w:rsidR="009E7E9A">
        <w:t xml:space="preserve"> </w:t>
      </w:r>
    </w:p>
    <w:p w14:paraId="2BE6CEAC" w14:textId="2B585748" w:rsidR="001E4102" w:rsidRPr="009D7ACF" w:rsidRDefault="00343882" w:rsidP="001E4102">
      <w:pPr>
        <w:spacing w:line="360" w:lineRule="auto"/>
        <w:rPr>
          <w:b/>
          <w:bCs/>
          <w:sz w:val="28"/>
          <w:szCs w:val="28"/>
        </w:rPr>
      </w:pPr>
      <w:r w:rsidRPr="009D7ACF">
        <w:rPr>
          <w:b/>
          <w:bCs/>
          <w:sz w:val="28"/>
          <w:szCs w:val="28"/>
        </w:rPr>
        <w:t xml:space="preserve">What </w:t>
      </w:r>
      <w:r w:rsidR="009964D5" w:rsidRPr="009D7ACF">
        <w:rPr>
          <w:b/>
          <w:bCs/>
          <w:sz w:val="28"/>
          <w:szCs w:val="28"/>
        </w:rPr>
        <w:t>we</w:t>
      </w:r>
      <w:r w:rsidR="001E4102" w:rsidRPr="009D7ACF">
        <w:rPr>
          <w:b/>
          <w:bCs/>
          <w:sz w:val="28"/>
          <w:szCs w:val="28"/>
        </w:rPr>
        <w:t xml:space="preserve"> can do differently now</w:t>
      </w:r>
    </w:p>
    <w:p w14:paraId="285C20E9" w14:textId="119FF717" w:rsidR="00B702CC" w:rsidRDefault="009964D5" w:rsidP="00B702CC">
      <w:pPr>
        <w:spacing w:line="360" w:lineRule="auto"/>
      </w:pPr>
      <w:r>
        <w:t>We</w:t>
      </w:r>
      <w:r w:rsidR="001E4102">
        <w:t xml:space="preserve"> can </w:t>
      </w:r>
      <w:r w:rsidR="00343882">
        <w:t>make</w:t>
      </w:r>
      <w:r w:rsidR="001E4102">
        <w:t xml:space="preserve"> change</w:t>
      </w:r>
      <w:r w:rsidR="00343882">
        <w:t>s</w:t>
      </w:r>
      <w:r w:rsidR="001E4102">
        <w:t xml:space="preserve"> without changing the law. </w:t>
      </w:r>
      <w:r w:rsidR="00B702CC">
        <w:t xml:space="preserve">Some of these changes are: </w:t>
      </w:r>
    </w:p>
    <w:p w14:paraId="40974935" w14:textId="40E7DE63" w:rsidR="001E4102" w:rsidRDefault="001E4102" w:rsidP="00B702CC">
      <w:pPr>
        <w:pStyle w:val="ListParagraph"/>
        <w:numPr>
          <w:ilvl w:val="0"/>
          <w:numId w:val="47"/>
        </w:numPr>
        <w:spacing w:line="360" w:lineRule="auto"/>
      </w:pPr>
      <w:r>
        <w:t>Improv</w:t>
      </w:r>
      <w:r w:rsidR="00657992">
        <w:t>ing</w:t>
      </w:r>
      <w:r>
        <w:t xml:space="preserve"> </w:t>
      </w:r>
      <w:r w:rsidR="001777BF">
        <w:t>how</w:t>
      </w:r>
      <w:r>
        <w:t xml:space="preserve"> we communicate with people</w:t>
      </w:r>
      <w:r w:rsidR="000F165A">
        <w:t>.</w:t>
      </w:r>
    </w:p>
    <w:p w14:paraId="06E05E09" w14:textId="1A4B629F" w:rsidR="001E4102" w:rsidRDefault="001777BF" w:rsidP="001E4102">
      <w:pPr>
        <w:pStyle w:val="ListParagraph"/>
        <w:numPr>
          <w:ilvl w:val="0"/>
          <w:numId w:val="47"/>
        </w:numPr>
        <w:spacing w:line="360" w:lineRule="auto"/>
      </w:pPr>
      <w:r>
        <w:t>Being more</w:t>
      </w:r>
      <w:r w:rsidR="001E4102">
        <w:t xml:space="preserve"> accessible</w:t>
      </w:r>
      <w:r w:rsidR="000F165A">
        <w:t>.</w:t>
      </w:r>
    </w:p>
    <w:p w14:paraId="68842255" w14:textId="52A7F176" w:rsidR="001E4102" w:rsidRDefault="001E4102" w:rsidP="001E4102">
      <w:pPr>
        <w:pStyle w:val="ListParagraph"/>
        <w:numPr>
          <w:ilvl w:val="0"/>
          <w:numId w:val="47"/>
        </w:numPr>
        <w:spacing w:line="360" w:lineRule="auto"/>
      </w:pPr>
      <w:r>
        <w:t>Work</w:t>
      </w:r>
      <w:r w:rsidR="007479C3">
        <w:t>ing</w:t>
      </w:r>
      <w:r>
        <w:t xml:space="preserve"> </w:t>
      </w:r>
      <w:r w:rsidR="009570A4">
        <w:t xml:space="preserve">more </w:t>
      </w:r>
      <w:r>
        <w:t>closely with the Advocacy Service</w:t>
      </w:r>
      <w:r w:rsidR="00E542EF">
        <w:t>s</w:t>
      </w:r>
      <w:r w:rsidR="000F165A">
        <w:t>.</w:t>
      </w:r>
    </w:p>
    <w:p w14:paraId="792EE481" w14:textId="6B77C39B" w:rsidR="008F1BF6" w:rsidRDefault="008F1BF6" w:rsidP="008F1BF6">
      <w:pPr>
        <w:pStyle w:val="ListParagraph"/>
        <w:numPr>
          <w:ilvl w:val="0"/>
          <w:numId w:val="47"/>
        </w:numPr>
        <w:spacing w:line="360" w:lineRule="auto"/>
      </w:pPr>
      <w:r>
        <w:t xml:space="preserve">Asking the </w:t>
      </w:r>
      <w:r w:rsidR="009D3FD1">
        <w:t xml:space="preserve">current </w:t>
      </w:r>
      <w:r>
        <w:t xml:space="preserve">Advocacy Service to work </w:t>
      </w:r>
      <w:r w:rsidR="000879D8">
        <w:t>differently. For example</w:t>
      </w:r>
      <w:r w:rsidR="00D728DF">
        <w:t>,</w:t>
      </w:r>
      <w:r w:rsidR="000879D8">
        <w:t xml:space="preserve"> working </w:t>
      </w:r>
      <w:r w:rsidR="009570A4">
        <w:t xml:space="preserve">more </w:t>
      </w:r>
      <w:r>
        <w:t>closely with community leaders</w:t>
      </w:r>
      <w:r w:rsidR="000F165A">
        <w:t>.</w:t>
      </w:r>
    </w:p>
    <w:p w14:paraId="30261762" w14:textId="04705DB9" w:rsidR="001E4102" w:rsidRDefault="00A545BE" w:rsidP="001E4102">
      <w:pPr>
        <w:pStyle w:val="ListParagraph"/>
        <w:numPr>
          <w:ilvl w:val="0"/>
          <w:numId w:val="47"/>
        </w:numPr>
        <w:spacing w:line="360" w:lineRule="auto"/>
      </w:pPr>
      <w:r>
        <w:t xml:space="preserve">Making sure we work </w:t>
      </w:r>
      <w:r w:rsidR="530B47C7">
        <w:t>well</w:t>
      </w:r>
      <w:r>
        <w:t xml:space="preserve"> for everyone</w:t>
      </w:r>
      <w:r w:rsidR="000F165A">
        <w:t>.</w:t>
      </w:r>
    </w:p>
    <w:p w14:paraId="11A4D664" w14:textId="65C823C6" w:rsidR="00372F3D" w:rsidRDefault="006250C7" w:rsidP="001E4102">
      <w:pPr>
        <w:pStyle w:val="ListParagraph"/>
        <w:numPr>
          <w:ilvl w:val="0"/>
          <w:numId w:val="47"/>
        </w:numPr>
        <w:spacing w:line="360" w:lineRule="auto"/>
      </w:pPr>
      <w:r>
        <w:t>T</w:t>
      </w:r>
      <w:r w:rsidR="00372F3D">
        <w:t>alk</w:t>
      </w:r>
      <w:r w:rsidR="007479C3">
        <w:t>ing</w:t>
      </w:r>
      <w:r w:rsidR="00372F3D">
        <w:t xml:space="preserve"> to </w:t>
      </w:r>
      <w:r w:rsidR="00690A32">
        <w:t xml:space="preserve">different </w:t>
      </w:r>
      <w:r>
        <w:t xml:space="preserve">communities </w:t>
      </w:r>
      <w:r w:rsidR="00D0328B">
        <w:t>about their rights</w:t>
      </w:r>
      <w:r w:rsidR="000F165A">
        <w:t>.</w:t>
      </w:r>
    </w:p>
    <w:p w14:paraId="78FC6F8D" w14:textId="4A114B28" w:rsidR="00645561" w:rsidRDefault="00645561" w:rsidP="001E4102">
      <w:pPr>
        <w:pStyle w:val="ListParagraph"/>
        <w:numPr>
          <w:ilvl w:val="0"/>
          <w:numId w:val="47"/>
        </w:numPr>
        <w:spacing w:line="360" w:lineRule="auto"/>
      </w:pPr>
      <w:r>
        <w:t xml:space="preserve">Hearing from </w:t>
      </w:r>
      <w:r w:rsidR="00690A32">
        <w:t>different communities about their experiences</w:t>
      </w:r>
      <w:r w:rsidR="000F165A">
        <w:t>.</w:t>
      </w:r>
    </w:p>
    <w:p w14:paraId="405BD1C9" w14:textId="2115B555" w:rsidR="001E4102" w:rsidRDefault="001E4102" w:rsidP="001E4102">
      <w:pPr>
        <w:pStyle w:val="ListParagraph"/>
        <w:numPr>
          <w:ilvl w:val="0"/>
          <w:numId w:val="47"/>
        </w:numPr>
        <w:spacing w:line="360" w:lineRule="auto"/>
      </w:pPr>
      <w:r>
        <w:t>Giv</w:t>
      </w:r>
      <w:r w:rsidR="007479C3">
        <w:t>ing</w:t>
      </w:r>
      <w:r>
        <w:t xml:space="preserve"> people </w:t>
      </w:r>
      <w:r w:rsidR="002A6291">
        <w:t xml:space="preserve">and service providers </w:t>
      </w:r>
      <w:r>
        <w:t>more information about:</w:t>
      </w:r>
    </w:p>
    <w:p w14:paraId="45AA0179" w14:textId="0EB1F16C" w:rsidR="002A6291" w:rsidRDefault="002A6291" w:rsidP="001E4102">
      <w:pPr>
        <w:pStyle w:val="ListParagraph"/>
        <w:numPr>
          <w:ilvl w:val="1"/>
          <w:numId w:val="47"/>
        </w:numPr>
        <w:spacing w:line="360" w:lineRule="auto"/>
      </w:pPr>
      <w:r>
        <w:t>People’s right to make their own decisions</w:t>
      </w:r>
    </w:p>
    <w:p w14:paraId="0479DC1D" w14:textId="5E3C968F" w:rsidR="00D7760C" w:rsidRDefault="00D7760C" w:rsidP="001E4102">
      <w:pPr>
        <w:pStyle w:val="ListParagraph"/>
        <w:numPr>
          <w:ilvl w:val="1"/>
          <w:numId w:val="47"/>
        </w:numPr>
        <w:spacing w:line="360" w:lineRule="auto"/>
      </w:pPr>
      <w:r>
        <w:t>People’s right to</w:t>
      </w:r>
      <w:r w:rsidR="00283CBB">
        <w:t xml:space="preserve"> have support to make decisions</w:t>
      </w:r>
    </w:p>
    <w:p w14:paraId="3274B534" w14:textId="6E098AB0" w:rsidR="001843A1" w:rsidRDefault="001843A1" w:rsidP="001E4102">
      <w:pPr>
        <w:pStyle w:val="ListParagraph"/>
        <w:numPr>
          <w:ilvl w:val="1"/>
          <w:numId w:val="47"/>
        </w:numPr>
        <w:spacing w:line="360" w:lineRule="auto"/>
      </w:pPr>
      <w:r>
        <w:t>People’s right to have support to make complaints</w:t>
      </w:r>
    </w:p>
    <w:p w14:paraId="187457D3" w14:textId="7FC21C0D" w:rsidR="001E4102" w:rsidRDefault="007C2659" w:rsidP="001E4102">
      <w:pPr>
        <w:pStyle w:val="ListParagraph"/>
        <w:numPr>
          <w:ilvl w:val="1"/>
          <w:numId w:val="47"/>
        </w:numPr>
        <w:spacing w:line="360" w:lineRule="auto"/>
      </w:pPr>
      <w:r>
        <w:t>How to make rights real</w:t>
      </w:r>
      <w:r w:rsidR="00EC079D">
        <w:t xml:space="preserve"> for different groups</w:t>
      </w:r>
    </w:p>
    <w:p w14:paraId="7E693BF8" w14:textId="147D0A69" w:rsidR="00D6663A" w:rsidRDefault="001E4102" w:rsidP="000633A7">
      <w:pPr>
        <w:pStyle w:val="ListParagraph"/>
        <w:numPr>
          <w:ilvl w:val="1"/>
          <w:numId w:val="47"/>
        </w:numPr>
        <w:spacing w:line="360" w:lineRule="auto"/>
      </w:pPr>
      <w:r>
        <w:t>Wh</w:t>
      </w:r>
      <w:r w:rsidR="00460DA7">
        <w:t>ich</w:t>
      </w:r>
      <w:r>
        <w:t xml:space="preserve"> </w:t>
      </w:r>
      <w:r w:rsidR="00B03940">
        <w:t xml:space="preserve">disability services </w:t>
      </w:r>
      <w:r w:rsidR="00902688">
        <w:t>we</w:t>
      </w:r>
      <w:r w:rsidR="00B24748">
        <w:t xml:space="preserve"> can </w:t>
      </w:r>
      <w:r w:rsidR="00D202BF">
        <w:t>hear complaints about</w:t>
      </w:r>
      <w:r w:rsidR="000F165A">
        <w:t>.</w:t>
      </w:r>
    </w:p>
    <w:p w14:paraId="50169E28" w14:textId="5BAEC83A" w:rsidR="00B702CC" w:rsidRDefault="00B702CC" w:rsidP="00B702CC">
      <w:pPr>
        <w:spacing w:line="360" w:lineRule="auto"/>
      </w:pPr>
      <w:r>
        <w:t xml:space="preserve">We are already </w:t>
      </w:r>
      <w:r w:rsidR="00914A26">
        <w:t xml:space="preserve">making </w:t>
      </w:r>
      <w:r>
        <w:t xml:space="preserve">some of these </w:t>
      </w:r>
      <w:r w:rsidR="009D7F1E">
        <w:t>changes</w:t>
      </w:r>
      <w:r>
        <w:t xml:space="preserve">. </w:t>
      </w:r>
    </w:p>
    <w:p w14:paraId="7660DD54" w14:textId="77777777" w:rsidR="00A33E17" w:rsidRDefault="00A33E17" w:rsidP="001E4102">
      <w:pPr>
        <w:spacing w:before="120" w:after="120" w:line="278" w:lineRule="auto"/>
      </w:pPr>
    </w:p>
    <w:sectPr w:rsidR="00A33E17" w:rsidSect="001E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2ABF" w14:textId="77777777" w:rsidR="001E701D" w:rsidRDefault="001E701D" w:rsidP="0064502E">
      <w:pPr>
        <w:spacing w:after="0" w:line="240" w:lineRule="auto"/>
      </w:pPr>
      <w:r>
        <w:separator/>
      </w:r>
    </w:p>
  </w:endnote>
  <w:endnote w:type="continuationSeparator" w:id="0">
    <w:p w14:paraId="538200A2" w14:textId="77777777" w:rsidR="001E701D" w:rsidRDefault="001E701D" w:rsidP="0064502E">
      <w:pPr>
        <w:spacing w:after="0" w:line="240" w:lineRule="auto"/>
      </w:pPr>
      <w:r>
        <w:continuationSeparator/>
      </w:r>
    </w:p>
  </w:endnote>
  <w:endnote w:type="continuationNotice" w:id="1">
    <w:p w14:paraId="0467C422" w14:textId="77777777" w:rsidR="001E701D" w:rsidRDefault="001E7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4DF2" w14:textId="3B5E04CB" w:rsidR="00E3248B" w:rsidRDefault="00E3248B">
    <w:pPr>
      <w:pStyle w:val="Footer"/>
    </w:pPr>
  </w:p>
  <w:p w14:paraId="4F46C3E4" w14:textId="77777777" w:rsidR="00CF5619" w:rsidRDefault="00CF5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2CF2" w14:textId="77777777" w:rsidR="001E701D" w:rsidRDefault="001E701D" w:rsidP="0064502E">
      <w:pPr>
        <w:spacing w:after="0" w:line="240" w:lineRule="auto"/>
      </w:pPr>
      <w:r>
        <w:separator/>
      </w:r>
    </w:p>
  </w:footnote>
  <w:footnote w:type="continuationSeparator" w:id="0">
    <w:p w14:paraId="67CDA966" w14:textId="77777777" w:rsidR="001E701D" w:rsidRDefault="001E701D" w:rsidP="0064502E">
      <w:pPr>
        <w:spacing w:after="0" w:line="240" w:lineRule="auto"/>
      </w:pPr>
      <w:r>
        <w:continuationSeparator/>
      </w:r>
    </w:p>
  </w:footnote>
  <w:footnote w:type="continuationNotice" w:id="1">
    <w:p w14:paraId="1238C542" w14:textId="77777777" w:rsidR="001E701D" w:rsidRDefault="001E70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4BC"/>
    <w:multiLevelType w:val="hybridMultilevel"/>
    <w:tmpl w:val="525275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3CC6"/>
    <w:multiLevelType w:val="hybridMultilevel"/>
    <w:tmpl w:val="B24ED460"/>
    <w:lvl w:ilvl="0" w:tplc="2696CC38">
      <w:start w:val="8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CFF"/>
    <w:multiLevelType w:val="hybridMultilevel"/>
    <w:tmpl w:val="AFFAC12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F1C0"/>
    <w:multiLevelType w:val="hybridMultilevel"/>
    <w:tmpl w:val="94F63040"/>
    <w:lvl w:ilvl="0" w:tplc="57CE0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B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8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E1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61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4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E0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AF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C0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5D8A"/>
    <w:multiLevelType w:val="hybridMultilevel"/>
    <w:tmpl w:val="9356B8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CBA43"/>
    <w:multiLevelType w:val="hybridMultilevel"/>
    <w:tmpl w:val="3BD249D6"/>
    <w:lvl w:ilvl="0" w:tplc="0B6E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25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2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E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AF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E0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C1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2B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0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59A"/>
    <w:multiLevelType w:val="hybridMultilevel"/>
    <w:tmpl w:val="D0CCCD1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290"/>
    <w:multiLevelType w:val="hybridMultilevel"/>
    <w:tmpl w:val="909C1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0296"/>
    <w:multiLevelType w:val="hybridMultilevel"/>
    <w:tmpl w:val="77BA87AE"/>
    <w:lvl w:ilvl="0" w:tplc="911C6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192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4F4"/>
    <w:multiLevelType w:val="hybridMultilevel"/>
    <w:tmpl w:val="79BC97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07724"/>
    <w:multiLevelType w:val="hybridMultilevel"/>
    <w:tmpl w:val="1690D40C"/>
    <w:lvl w:ilvl="0" w:tplc="4E604DF4">
      <w:start w:val="1"/>
      <w:numFmt w:val="decimal"/>
      <w:lvlText w:val="%1."/>
      <w:lvlJc w:val="left"/>
      <w:pPr>
        <w:ind w:left="720" w:hanging="360"/>
      </w:pPr>
      <w:rPr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C1E"/>
    <w:multiLevelType w:val="hybridMultilevel"/>
    <w:tmpl w:val="2926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64A"/>
    <w:multiLevelType w:val="hybridMultilevel"/>
    <w:tmpl w:val="8CDC58BA"/>
    <w:lvl w:ilvl="0" w:tplc="3AD2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EF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07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EA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9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60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E6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1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44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70A"/>
    <w:multiLevelType w:val="hybridMultilevel"/>
    <w:tmpl w:val="6F7C445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B4A9A"/>
    <w:multiLevelType w:val="hybridMultilevel"/>
    <w:tmpl w:val="30B8871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109"/>
    <w:multiLevelType w:val="hybridMultilevel"/>
    <w:tmpl w:val="5D92009E"/>
    <w:lvl w:ilvl="0" w:tplc="22C8A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86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42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2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07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2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21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26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20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37B15"/>
    <w:multiLevelType w:val="hybridMultilevel"/>
    <w:tmpl w:val="68A2903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A4947"/>
    <w:multiLevelType w:val="hybridMultilevel"/>
    <w:tmpl w:val="EF7E53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51979"/>
    <w:multiLevelType w:val="multilevel"/>
    <w:tmpl w:val="CF9E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823E0"/>
    <w:multiLevelType w:val="hybridMultilevel"/>
    <w:tmpl w:val="DAB28748"/>
    <w:lvl w:ilvl="0" w:tplc="5834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color w:val="A6192E"/>
      </w:rPr>
    </w:lvl>
    <w:lvl w:ilvl="1" w:tplc="5656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EC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21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9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EE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CC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E9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D36D7D"/>
    <w:multiLevelType w:val="hybridMultilevel"/>
    <w:tmpl w:val="35EE7B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6730"/>
    <w:multiLevelType w:val="hybridMultilevel"/>
    <w:tmpl w:val="F7E832A6"/>
    <w:lvl w:ilvl="0" w:tplc="1070E28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C2979"/>
    <w:multiLevelType w:val="hybridMultilevel"/>
    <w:tmpl w:val="81225B36"/>
    <w:lvl w:ilvl="0" w:tplc="95E64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A5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6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C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8D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24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80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42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6E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E4C2F"/>
    <w:multiLevelType w:val="hybridMultilevel"/>
    <w:tmpl w:val="4712E62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4A8B"/>
    <w:multiLevelType w:val="hybridMultilevel"/>
    <w:tmpl w:val="EA347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3261"/>
    <w:multiLevelType w:val="hybridMultilevel"/>
    <w:tmpl w:val="9A124DCC"/>
    <w:lvl w:ilvl="0" w:tplc="23609B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6192E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1544955"/>
    <w:multiLevelType w:val="hybridMultilevel"/>
    <w:tmpl w:val="2CE80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E7AE7"/>
    <w:multiLevelType w:val="hybridMultilevel"/>
    <w:tmpl w:val="AFFAC1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71ACA"/>
    <w:multiLevelType w:val="multilevel"/>
    <w:tmpl w:val="D74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954D7"/>
    <w:multiLevelType w:val="hybridMultilevel"/>
    <w:tmpl w:val="41803F4E"/>
    <w:lvl w:ilvl="0" w:tplc="10167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6192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46DB"/>
    <w:multiLevelType w:val="hybridMultilevel"/>
    <w:tmpl w:val="AFFAC1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9502C"/>
    <w:multiLevelType w:val="hybridMultilevel"/>
    <w:tmpl w:val="45AEB750"/>
    <w:lvl w:ilvl="0" w:tplc="14090003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2" w15:restartNumberingAfterBreak="0">
    <w:nsid w:val="606D7081"/>
    <w:multiLevelType w:val="hybridMultilevel"/>
    <w:tmpl w:val="B7C21D9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8162CB"/>
    <w:multiLevelType w:val="hybridMultilevel"/>
    <w:tmpl w:val="84E6FE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32636"/>
    <w:multiLevelType w:val="hybridMultilevel"/>
    <w:tmpl w:val="4308D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218A7"/>
    <w:multiLevelType w:val="hybridMultilevel"/>
    <w:tmpl w:val="D0B2D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417C"/>
    <w:multiLevelType w:val="hybridMultilevel"/>
    <w:tmpl w:val="D8FE0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C5FBF"/>
    <w:multiLevelType w:val="hybridMultilevel"/>
    <w:tmpl w:val="6406A230"/>
    <w:lvl w:ilvl="0" w:tplc="8DE05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192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B1751"/>
    <w:multiLevelType w:val="hybridMultilevel"/>
    <w:tmpl w:val="7D1876F8"/>
    <w:lvl w:ilvl="0" w:tplc="A732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EC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05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8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C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E6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AF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4A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60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DA70B"/>
    <w:multiLevelType w:val="hybridMultilevel"/>
    <w:tmpl w:val="A0E6085A"/>
    <w:lvl w:ilvl="0" w:tplc="DB167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AF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6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EE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63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C6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27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EA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64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2277E"/>
    <w:multiLevelType w:val="hybridMultilevel"/>
    <w:tmpl w:val="CDF26978"/>
    <w:lvl w:ilvl="0" w:tplc="AB8E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8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88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0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EB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09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4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8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C9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7B0D5"/>
    <w:multiLevelType w:val="hybridMultilevel"/>
    <w:tmpl w:val="3176D7FC"/>
    <w:lvl w:ilvl="0" w:tplc="6886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E4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CE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88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0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A7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C6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8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866A0"/>
    <w:multiLevelType w:val="hybridMultilevel"/>
    <w:tmpl w:val="AFFAC1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B3110"/>
    <w:multiLevelType w:val="hybridMultilevel"/>
    <w:tmpl w:val="D012D3E8"/>
    <w:lvl w:ilvl="0" w:tplc="1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bCs/>
        <w:color w:val="A6192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45615"/>
    <w:multiLevelType w:val="hybridMultilevel"/>
    <w:tmpl w:val="64A2F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310ED"/>
    <w:multiLevelType w:val="hybridMultilevel"/>
    <w:tmpl w:val="03F05F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7ADA"/>
    <w:multiLevelType w:val="hybridMultilevel"/>
    <w:tmpl w:val="4546F90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83014">
    <w:abstractNumId w:val="0"/>
  </w:num>
  <w:num w:numId="2" w16cid:durableId="1012755308">
    <w:abstractNumId w:val="29"/>
  </w:num>
  <w:num w:numId="3" w16cid:durableId="84157056">
    <w:abstractNumId w:val="26"/>
  </w:num>
  <w:num w:numId="4" w16cid:durableId="983510691">
    <w:abstractNumId w:val="25"/>
  </w:num>
  <w:num w:numId="5" w16cid:durableId="2128111703">
    <w:abstractNumId w:val="10"/>
  </w:num>
  <w:num w:numId="6" w16cid:durableId="606353795">
    <w:abstractNumId w:val="1"/>
  </w:num>
  <w:num w:numId="7" w16cid:durableId="1814173255">
    <w:abstractNumId w:val="43"/>
  </w:num>
  <w:num w:numId="8" w16cid:durableId="1027872138">
    <w:abstractNumId w:val="45"/>
  </w:num>
  <w:num w:numId="9" w16cid:durableId="1352683289">
    <w:abstractNumId w:val="33"/>
  </w:num>
  <w:num w:numId="10" w16cid:durableId="481971129">
    <w:abstractNumId w:val="7"/>
  </w:num>
  <w:num w:numId="11" w16cid:durableId="257058768">
    <w:abstractNumId w:val="18"/>
  </w:num>
  <w:num w:numId="12" w16cid:durableId="957835342">
    <w:abstractNumId w:val="28"/>
  </w:num>
  <w:num w:numId="13" w16cid:durableId="1604726834">
    <w:abstractNumId w:val="8"/>
  </w:num>
  <w:num w:numId="14" w16cid:durableId="1161461132">
    <w:abstractNumId w:val="17"/>
  </w:num>
  <w:num w:numId="15" w16cid:durableId="1229455480">
    <w:abstractNumId w:val="11"/>
  </w:num>
  <w:num w:numId="16" w16cid:durableId="1803573304">
    <w:abstractNumId w:val="31"/>
  </w:num>
  <w:num w:numId="17" w16cid:durableId="1725905301">
    <w:abstractNumId w:val="20"/>
  </w:num>
  <w:num w:numId="18" w16cid:durableId="1153106485">
    <w:abstractNumId w:val="19"/>
  </w:num>
  <w:num w:numId="19" w16cid:durableId="1916209811">
    <w:abstractNumId w:val="36"/>
  </w:num>
  <w:num w:numId="20" w16cid:durableId="897279450">
    <w:abstractNumId w:val="4"/>
  </w:num>
  <w:num w:numId="21" w16cid:durableId="266735552">
    <w:abstractNumId w:val="34"/>
  </w:num>
  <w:num w:numId="22" w16cid:durableId="1904439249">
    <w:abstractNumId w:val="37"/>
  </w:num>
  <w:num w:numId="23" w16cid:durableId="2092503491">
    <w:abstractNumId w:val="14"/>
  </w:num>
  <w:num w:numId="24" w16cid:durableId="1148283219">
    <w:abstractNumId w:val="2"/>
  </w:num>
  <w:num w:numId="25" w16cid:durableId="486483761">
    <w:abstractNumId w:val="13"/>
  </w:num>
  <w:num w:numId="26" w16cid:durableId="388505976">
    <w:abstractNumId w:val="16"/>
  </w:num>
  <w:num w:numId="27" w16cid:durableId="1310864810">
    <w:abstractNumId w:val="6"/>
  </w:num>
  <w:num w:numId="28" w16cid:durableId="370307256">
    <w:abstractNumId w:val="46"/>
  </w:num>
  <w:num w:numId="29" w16cid:durableId="1833835977">
    <w:abstractNumId w:val="23"/>
  </w:num>
  <w:num w:numId="30" w16cid:durableId="1036198959">
    <w:abstractNumId w:val="24"/>
  </w:num>
  <w:num w:numId="31" w16cid:durableId="2044938709">
    <w:abstractNumId w:val="30"/>
  </w:num>
  <w:num w:numId="32" w16cid:durableId="1566453914">
    <w:abstractNumId w:val="42"/>
  </w:num>
  <w:num w:numId="33" w16cid:durableId="1051807939">
    <w:abstractNumId w:val="27"/>
  </w:num>
  <w:num w:numId="34" w16cid:durableId="1506940384">
    <w:abstractNumId w:val="32"/>
  </w:num>
  <w:num w:numId="35" w16cid:durableId="1307516552">
    <w:abstractNumId w:val="44"/>
  </w:num>
  <w:num w:numId="36" w16cid:durableId="1942030914">
    <w:abstractNumId w:val="21"/>
  </w:num>
  <w:num w:numId="37" w16cid:durableId="2010525784">
    <w:abstractNumId w:val="41"/>
  </w:num>
  <w:num w:numId="38" w16cid:durableId="570967925">
    <w:abstractNumId w:val="39"/>
  </w:num>
  <w:num w:numId="39" w16cid:durableId="154613671">
    <w:abstractNumId w:val="3"/>
  </w:num>
  <w:num w:numId="40" w16cid:durableId="373307540">
    <w:abstractNumId w:val="12"/>
  </w:num>
  <w:num w:numId="41" w16cid:durableId="1848590076">
    <w:abstractNumId w:val="15"/>
  </w:num>
  <w:num w:numId="42" w16cid:durableId="1211696896">
    <w:abstractNumId w:val="22"/>
  </w:num>
  <w:num w:numId="43" w16cid:durableId="860315569">
    <w:abstractNumId w:val="5"/>
  </w:num>
  <w:num w:numId="44" w16cid:durableId="1678733168">
    <w:abstractNumId w:val="38"/>
  </w:num>
  <w:num w:numId="45" w16cid:durableId="92820620">
    <w:abstractNumId w:val="40"/>
  </w:num>
  <w:num w:numId="46" w16cid:durableId="661394790">
    <w:abstractNumId w:val="9"/>
  </w:num>
  <w:num w:numId="47" w16cid:durableId="17837657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878AD4"/>
    <w:rsid w:val="00000017"/>
    <w:rsid w:val="0000063B"/>
    <w:rsid w:val="00001345"/>
    <w:rsid w:val="00001399"/>
    <w:rsid w:val="00001D0A"/>
    <w:rsid w:val="0000221F"/>
    <w:rsid w:val="00002F61"/>
    <w:rsid w:val="00003ED2"/>
    <w:rsid w:val="000042BD"/>
    <w:rsid w:val="000067E1"/>
    <w:rsid w:val="00006B4E"/>
    <w:rsid w:val="00006E28"/>
    <w:rsid w:val="00007083"/>
    <w:rsid w:val="000070AF"/>
    <w:rsid w:val="00007518"/>
    <w:rsid w:val="000075EF"/>
    <w:rsid w:val="00007FF7"/>
    <w:rsid w:val="0001003A"/>
    <w:rsid w:val="00010857"/>
    <w:rsid w:val="00010F28"/>
    <w:rsid w:val="00011C36"/>
    <w:rsid w:val="000124A4"/>
    <w:rsid w:val="00012C93"/>
    <w:rsid w:val="00013A60"/>
    <w:rsid w:val="00013F67"/>
    <w:rsid w:val="00014CA4"/>
    <w:rsid w:val="00014EFD"/>
    <w:rsid w:val="0001501D"/>
    <w:rsid w:val="00017855"/>
    <w:rsid w:val="00017B71"/>
    <w:rsid w:val="00017F73"/>
    <w:rsid w:val="0002012F"/>
    <w:rsid w:val="00020D6D"/>
    <w:rsid w:val="000213B6"/>
    <w:rsid w:val="00022D00"/>
    <w:rsid w:val="000250F9"/>
    <w:rsid w:val="00025698"/>
    <w:rsid w:val="000306D0"/>
    <w:rsid w:val="00030F43"/>
    <w:rsid w:val="00030F8B"/>
    <w:rsid w:val="00031CA6"/>
    <w:rsid w:val="00032D4E"/>
    <w:rsid w:val="00033F83"/>
    <w:rsid w:val="000346D5"/>
    <w:rsid w:val="000348B5"/>
    <w:rsid w:val="00034B25"/>
    <w:rsid w:val="0003577C"/>
    <w:rsid w:val="000360E4"/>
    <w:rsid w:val="00036C3F"/>
    <w:rsid w:val="00036D60"/>
    <w:rsid w:val="00036E6D"/>
    <w:rsid w:val="000402C8"/>
    <w:rsid w:val="00042135"/>
    <w:rsid w:val="00045426"/>
    <w:rsid w:val="0004613D"/>
    <w:rsid w:val="00046652"/>
    <w:rsid w:val="000466C2"/>
    <w:rsid w:val="000471BF"/>
    <w:rsid w:val="000529EC"/>
    <w:rsid w:val="00052C83"/>
    <w:rsid w:val="0005300D"/>
    <w:rsid w:val="00056435"/>
    <w:rsid w:val="00056746"/>
    <w:rsid w:val="000570CF"/>
    <w:rsid w:val="0005767B"/>
    <w:rsid w:val="000576E8"/>
    <w:rsid w:val="00057968"/>
    <w:rsid w:val="00057983"/>
    <w:rsid w:val="000601BD"/>
    <w:rsid w:val="000610F6"/>
    <w:rsid w:val="00061216"/>
    <w:rsid w:val="000619F1"/>
    <w:rsid w:val="000633A7"/>
    <w:rsid w:val="000634C4"/>
    <w:rsid w:val="00063E1A"/>
    <w:rsid w:val="000659D3"/>
    <w:rsid w:val="000666AD"/>
    <w:rsid w:val="00070738"/>
    <w:rsid w:val="00071955"/>
    <w:rsid w:val="0007195C"/>
    <w:rsid w:val="00071AFA"/>
    <w:rsid w:val="00073218"/>
    <w:rsid w:val="000733CE"/>
    <w:rsid w:val="00074386"/>
    <w:rsid w:val="000743BF"/>
    <w:rsid w:val="00074AAD"/>
    <w:rsid w:val="00074FA8"/>
    <w:rsid w:val="000756D4"/>
    <w:rsid w:val="00075CCE"/>
    <w:rsid w:val="0007619A"/>
    <w:rsid w:val="00076C9D"/>
    <w:rsid w:val="0008088C"/>
    <w:rsid w:val="00081EA6"/>
    <w:rsid w:val="00082D12"/>
    <w:rsid w:val="00083116"/>
    <w:rsid w:val="0008315C"/>
    <w:rsid w:val="00083863"/>
    <w:rsid w:val="00083D85"/>
    <w:rsid w:val="00084636"/>
    <w:rsid w:val="00084C08"/>
    <w:rsid w:val="00084FD0"/>
    <w:rsid w:val="00085776"/>
    <w:rsid w:val="00086282"/>
    <w:rsid w:val="00086B19"/>
    <w:rsid w:val="00086E02"/>
    <w:rsid w:val="000879D8"/>
    <w:rsid w:val="00090213"/>
    <w:rsid w:val="00090928"/>
    <w:rsid w:val="00091778"/>
    <w:rsid w:val="00092777"/>
    <w:rsid w:val="00094253"/>
    <w:rsid w:val="0009434F"/>
    <w:rsid w:val="00096E99"/>
    <w:rsid w:val="000975F5"/>
    <w:rsid w:val="00097A32"/>
    <w:rsid w:val="00097E0F"/>
    <w:rsid w:val="00097F78"/>
    <w:rsid w:val="000A027B"/>
    <w:rsid w:val="000A078A"/>
    <w:rsid w:val="000A0B88"/>
    <w:rsid w:val="000A0CEF"/>
    <w:rsid w:val="000A27A7"/>
    <w:rsid w:val="000A2D03"/>
    <w:rsid w:val="000A418A"/>
    <w:rsid w:val="000A4DC0"/>
    <w:rsid w:val="000A504A"/>
    <w:rsid w:val="000A53C9"/>
    <w:rsid w:val="000A5F4B"/>
    <w:rsid w:val="000A79C9"/>
    <w:rsid w:val="000A7BEF"/>
    <w:rsid w:val="000B09C1"/>
    <w:rsid w:val="000B1C2D"/>
    <w:rsid w:val="000B2637"/>
    <w:rsid w:val="000B2DA4"/>
    <w:rsid w:val="000B35BF"/>
    <w:rsid w:val="000B44E8"/>
    <w:rsid w:val="000B5A0F"/>
    <w:rsid w:val="000B7418"/>
    <w:rsid w:val="000C0181"/>
    <w:rsid w:val="000C080E"/>
    <w:rsid w:val="000C2412"/>
    <w:rsid w:val="000C2711"/>
    <w:rsid w:val="000C2B5E"/>
    <w:rsid w:val="000C3A1E"/>
    <w:rsid w:val="000C3F13"/>
    <w:rsid w:val="000C488B"/>
    <w:rsid w:val="000C72A9"/>
    <w:rsid w:val="000C74D9"/>
    <w:rsid w:val="000D0E89"/>
    <w:rsid w:val="000D0EE0"/>
    <w:rsid w:val="000D1BEA"/>
    <w:rsid w:val="000D29AA"/>
    <w:rsid w:val="000D30CB"/>
    <w:rsid w:val="000D3668"/>
    <w:rsid w:val="000D3B11"/>
    <w:rsid w:val="000D483D"/>
    <w:rsid w:val="000D566E"/>
    <w:rsid w:val="000D5A3D"/>
    <w:rsid w:val="000D6A3B"/>
    <w:rsid w:val="000D780A"/>
    <w:rsid w:val="000E0897"/>
    <w:rsid w:val="000E14D0"/>
    <w:rsid w:val="000E1BBF"/>
    <w:rsid w:val="000E1FCE"/>
    <w:rsid w:val="000E2B2F"/>
    <w:rsid w:val="000E4496"/>
    <w:rsid w:val="000E5471"/>
    <w:rsid w:val="000E573B"/>
    <w:rsid w:val="000E6AF5"/>
    <w:rsid w:val="000E6FE2"/>
    <w:rsid w:val="000E7055"/>
    <w:rsid w:val="000F01BF"/>
    <w:rsid w:val="000F1131"/>
    <w:rsid w:val="000F165A"/>
    <w:rsid w:val="000F2CAB"/>
    <w:rsid w:val="000F3FF3"/>
    <w:rsid w:val="000F44B0"/>
    <w:rsid w:val="000F4B60"/>
    <w:rsid w:val="000F4DCE"/>
    <w:rsid w:val="000F5291"/>
    <w:rsid w:val="000F560B"/>
    <w:rsid w:val="000F59DE"/>
    <w:rsid w:val="000F5BF1"/>
    <w:rsid w:val="000F5EED"/>
    <w:rsid w:val="000F6BD2"/>
    <w:rsid w:val="000F6DF5"/>
    <w:rsid w:val="001002B3"/>
    <w:rsid w:val="00100859"/>
    <w:rsid w:val="00100EDA"/>
    <w:rsid w:val="001017D2"/>
    <w:rsid w:val="001027E3"/>
    <w:rsid w:val="00103121"/>
    <w:rsid w:val="00105897"/>
    <w:rsid w:val="00105C3F"/>
    <w:rsid w:val="001060ED"/>
    <w:rsid w:val="0010666A"/>
    <w:rsid w:val="00110B3F"/>
    <w:rsid w:val="00110BCD"/>
    <w:rsid w:val="00110F23"/>
    <w:rsid w:val="00111789"/>
    <w:rsid w:val="001118D0"/>
    <w:rsid w:val="001123E6"/>
    <w:rsid w:val="001140B2"/>
    <w:rsid w:val="001142ED"/>
    <w:rsid w:val="00114BAB"/>
    <w:rsid w:val="001151AF"/>
    <w:rsid w:val="00115442"/>
    <w:rsid w:val="0011675B"/>
    <w:rsid w:val="001174B8"/>
    <w:rsid w:val="001207CC"/>
    <w:rsid w:val="00121B57"/>
    <w:rsid w:val="0012266A"/>
    <w:rsid w:val="001226F9"/>
    <w:rsid w:val="00122A1F"/>
    <w:rsid w:val="00122ADA"/>
    <w:rsid w:val="001235AE"/>
    <w:rsid w:val="001236FC"/>
    <w:rsid w:val="00123911"/>
    <w:rsid w:val="001276CC"/>
    <w:rsid w:val="00130573"/>
    <w:rsid w:val="001309F4"/>
    <w:rsid w:val="001310E5"/>
    <w:rsid w:val="00131585"/>
    <w:rsid w:val="001319B2"/>
    <w:rsid w:val="00134DE1"/>
    <w:rsid w:val="00136390"/>
    <w:rsid w:val="00136550"/>
    <w:rsid w:val="00136D00"/>
    <w:rsid w:val="00136E17"/>
    <w:rsid w:val="00137911"/>
    <w:rsid w:val="00140D48"/>
    <w:rsid w:val="00141671"/>
    <w:rsid w:val="00141C5B"/>
    <w:rsid w:val="00141F93"/>
    <w:rsid w:val="001429CD"/>
    <w:rsid w:val="00144671"/>
    <w:rsid w:val="00144A2F"/>
    <w:rsid w:val="00144D78"/>
    <w:rsid w:val="0014566A"/>
    <w:rsid w:val="0014629B"/>
    <w:rsid w:val="001469A8"/>
    <w:rsid w:val="00147EFE"/>
    <w:rsid w:val="00150A8B"/>
    <w:rsid w:val="0015202D"/>
    <w:rsid w:val="0015238B"/>
    <w:rsid w:val="0015328B"/>
    <w:rsid w:val="0015386E"/>
    <w:rsid w:val="00153AD3"/>
    <w:rsid w:val="00154857"/>
    <w:rsid w:val="001549EE"/>
    <w:rsid w:val="00154A26"/>
    <w:rsid w:val="00154B17"/>
    <w:rsid w:val="0015503D"/>
    <w:rsid w:val="0015555F"/>
    <w:rsid w:val="00155F3C"/>
    <w:rsid w:val="00157807"/>
    <w:rsid w:val="00157FBF"/>
    <w:rsid w:val="001604B9"/>
    <w:rsid w:val="00162892"/>
    <w:rsid w:val="00162EEC"/>
    <w:rsid w:val="00162FA4"/>
    <w:rsid w:val="001635E2"/>
    <w:rsid w:val="0016389C"/>
    <w:rsid w:val="00163FAB"/>
    <w:rsid w:val="00164F6D"/>
    <w:rsid w:val="001662D5"/>
    <w:rsid w:val="001701F0"/>
    <w:rsid w:val="0017299D"/>
    <w:rsid w:val="00172A85"/>
    <w:rsid w:val="00174474"/>
    <w:rsid w:val="00174E26"/>
    <w:rsid w:val="00174F04"/>
    <w:rsid w:val="00175D33"/>
    <w:rsid w:val="0017630A"/>
    <w:rsid w:val="001764DF"/>
    <w:rsid w:val="00176C05"/>
    <w:rsid w:val="001777BF"/>
    <w:rsid w:val="0018069E"/>
    <w:rsid w:val="00180F64"/>
    <w:rsid w:val="00181B8F"/>
    <w:rsid w:val="00182309"/>
    <w:rsid w:val="00182DE9"/>
    <w:rsid w:val="00182EA7"/>
    <w:rsid w:val="001843A1"/>
    <w:rsid w:val="0018588C"/>
    <w:rsid w:val="00186010"/>
    <w:rsid w:val="0018796B"/>
    <w:rsid w:val="0019036C"/>
    <w:rsid w:val="00190CAB"/>
    <w:rsid w:val="00191ACD"/>
    <w:rsid w:val="00192C9E"/>
    <w:rsid w:val="00192EB9"/>
    <w:rsid w:val="001931E8"/>
    <w:rsid w:val="00194BE3"/>
    <w:rsid w:val="00195315"/>
    <w:rsid w:val="00195E39"/>
    <w:rsid w:val="0019608D"/>
    <w:rsid w:val="00196769"/>
    <w:rsid w:val="001A0A6D"/>
    <w:rsid w:val="001A1C37"/>
    <w:rsid w:val="001A1CFE"/>
    <w:rsid w:val="001A36CB"/>
    <w:rsid w:val="001A41F8"/>
    <w:rsid w:val="001A4267"/>
    <w:rsid w:val="001A43FA"/>
    <w:rsid w:val="001A54D7"/>
    <w:rsid w:val="001A557F"/>
    <w:rsid w:val="001A665C"/>
    <w:rsid w:val="001A74C0"/>
    <w:rsid w:val="001A76E6"/>
    <w:rsid w:val="001B0473"/>
    <w:rsid w:val="001B0532"/>
    <w:rsid w:val="001B0867"/>
    <w:rsid w:val="001B091F"/>
    <w:rsid w:val="001B10F6"/>
    <w:rsid w:val="001B1651"/>
    <w:rsid w:val="001B233A"/>
    <w:rsid w:val="001B2AF9"/>
    <w:rsid w:val="001B2CB4"/>
    <w:rsid w:val="001B5015"/>
    <w:rsid w:val="001B556C"/>
    <w:rsid w:val="001B63F7"/>
    <w:rsid w:val="001B6F63"/>
    <w:rsid w:val="001B7DDD"/>
    <w:rsid w:val="001C0CD9"/>
    <w:rsid w:val="001C35D9"/>
    <w:rsid w:val="001C3BA1"/>
    <w:rsid w:val="001C470B"/>
    <w:rsid w:val="001C6F8B"/>
    <w:rsid w:val="001C7270"/>
    <w:rsid w:val="001C776F"/>
    <w:rsid w:val="001C77C7"/>
    <w:rsid w:val="001D0045"/>
    <w:rsid w:val="001D2926"/>
    <w:rsid w:val="001D2B43"/>
    <w:rsid w:val="001D3552"/>
    <w:rsid w:val="001D4653"/>
    <w:rsid w:val="001D4938"/>
    <w:rsid w:val="001D5DD4"/>
    <w:rsid w:val="001D61C9"/>
    <w:rsid w:val="001D7C26"/>
    <w:rsid w:val="001E1559"/>
    <w:rsid w:val="001E1A28"/>
    <w:rsid w:val="001E2B28"/>
    <w:rsid w:val="001E2F7C"/>
    <w:rsid w:val="001E318F"/>
    <w:rsid w:val="001E4102"/>
    <w:rsid w:val="001E4B6E"/>
    <w:rsid w:val="001E4D92"/>
    <w:rsid w:val="001E57B6"/>
    <w:rsid w:val="001E67C8"/>
    <w:rsid w:val="001E701D"/>
    <w:rsid w:val="001E7094"/>
    <w:rsid w:val="001F02EA"/>
    <w:rsid w:val="001F0398"/>
    <w:rsid w:val="001F081B"/>
    <w:rsid w:val="001F0B90"/>
    <w:rsid w:val="001F135B"/>
    <w:rsid w:val="001F1DDF"/>
    <w:rsid w:val="001F38F6"/>
    <w:rsid w:val="001F4693"/>
    <w:rsid w:val="001F57F4"/>
    <w:rsid w:val="001F5CC6"/>
    <w:rsid w:val="001F6CD7"/>
    <w:rsid w:val="001F79EF"/>
    <w:rsid w:val="001F7DBE"/>
    <w:rsid w:val="00200032"/>
    <w:rsid w:val="00200642"/>
    <w:rsid w:val="002009EE"/>
    <w:rsid w:val="00201F0B"/>
    <w:rsid w:val="0020208B"/>
    <w:rsid w:val="002021C0"/>
    <w:rsid w:val="00202634"/>
    <w:rsid w:val="002031DD"/>
    <w:rsid w:val="0020327E"/>
    <w:rsid w:val="00204F54"/>
    <w:rsid w:val="00206A5D"/>
    <w:rsid w:val="00206D17"/>
    <w:rsid w:val="00206FC8"/>
    <w:rsid w:val="00207B15"/>
    <w:rsid w:val="00210C46"/>
    <w:rsid w:val="00210E40"/>
    <w:rsid w:val="00210F0E"/>
    <w:rsid w:val="00211E72"/>
    <w:rsid w:val="0021302F"/>
    <w:rsid w:val="002131EE"/>
    <w:rsid w:val="002136E2"/>
    <w:rsid w:val="002143E9"/>
    <w:rsid w:val="0021440F"/>
    <w:rsid w:val="002147AD"/>
    <w:rsid w:val="002153C7"/>
    <w:rsid w:val="00215D33"/>
    <w:rsid w:val="002174FC"/>
    <w:rsid w:val="002177B2"/>
    <w:rsid w:val="00217C12"/>
    <w:rsid w:val="00217C5A"/>
    <w:rsid w:val="00220577"/>
    <w:rsid w:val="002214F7"/>
    <w:rsid w:val="00221624"/>
    <w:rsid w:val="002246D1"/>
    <w:rsid w:val="002259E0"/>
    <w:rsid w:val="002262B0"/>
    <w:rsid w:val="00226773"/>
    <w:rsid w:val="00226BF0"/>
    <w:rsid w:val="00226FCB"/>
    <w:rsid w:val="0023164D"/>
    <w:rsid w:val="002317BF"/>
    <w:rsid w:val="002322FE"/>
    <w:rsid w:val="0023245D"/>
    <w:rsid w:val="0023334F"/>
    <w:rsid w:val="00234B95"/>
    <w:rsid w:val="00234F70"/>
    <w:rsid w:val="002354EA"/>
    <w:rsid w:val="00235981"/>
    <w:rsid w:val="002366C0"/>
    <w:rsid w:val="00236FA4"/>
    <w:rsid w:val="00237236"/>
    <w:rsid w:val="00237C42"/>
    <w:rsid w:val="00237CA9"/>
    <w:rsid w:val="00240ECA"/>
    <w:rsid w:val="00242CF0"/>
    <w:rsid w:val="0024386A"/>
    <w:rsid w:val="002443AC"/>
    <w:rsid w:val="00244D01"/>
    <w:rsid w:val="00246665"/>
    <w:rsid w:val="00250967"/>
    <w:rsid w:val="0025617A"/>
    <w:rsid w:val="00257767"/>
    <w:rsid w:val="00261425"/>
    <w:rsid w:val="0026280F"/>
    <w:rsid w:val="002656AA"/>
    <w:rsid w:val="00265C61"/>
    <w:rsid w:val="0026659C"/>
    <w:rsid w:val="0027014D"/>
    <w:rsid w:val="0027059A"/>
    <w:rsid w:val="0027065E"/>
    <w:rsid w:val="00271E73"/>
    <w:rsid w:val="00274546"/>
    <w:rsid w:val="002756C3"/>
    <w:rsid w:val="00275C55"/>
    <w:rsid w:val="002778C4"/>
    <w:rsid w:val="00280F67"/>
    <w:rsid w:val="00281239"/>
    <w:rsid w:val="0028128B"/>
    <w:rsid w:val="00281D3F"/>
    <w:rsid w:val="00281E10"/>
    <w:rsid w:val="00281E91"/>
    <w:rsid w:val="002820D5"/>
    <w:rsid w:val="0028269A"/>
    <w:rsid w:val="002837FA"/>
    <w:rsid w:val="0028384F"/>
    <w:rsid w:val="00283CBB"/>
    <w:rsid w:val="00284718"/>
    <w:rsid w:val="00284B4D"/>
    <w:rsid w:val="0028642C"/>
    <w:rsid w:val="00286C4B"/>
    <w:rsid w:val="00286DD4"/>
    <w:rsid w:val="002873EA"/>
    <w:rsid w:val="002905C2"/>
    <w:rsid w:val="00290866"/>
    <w:rsid w:val="002908A8"/>
    <w:rsid w:val="00290E29"/>
    <w:rsid w:val="00290FB3"/>
    <w:rsid w:val="0029123D"/>
    <w:rsid w:val="002920D6"/>
    <w:rsid w:val="00292FC8"/>
    <w:rsid w:val="00293FD6"/>
    <w:rsid w:val="00294D9E"/>
    <w:rsid w:val="002974B3"/>
    <w:rsid w:val="002A0193"/>
    <w:rsid w:val="002A1192"/>
    <w:rsid w:val="002A18D9"/>
    <w:rsid w:val="002A304C"/>
    <w:rsid w:val="002A3374"/>
    <w:rsid w:val="002A3F40"/>
    <w:rsid w:val="002A4DF7"/>
    <w:rsid w:val="002A5B5B"/>
    <w:rsid w:val="002A5B94"/>
    <w:rsid w:val="002A6291"/>
    <w:rsid w:val="002A6BC9"/>
    <w:rsid w:val="002A7A24"/>
    <w:rsid w:val="002A7B21"/>
    <w:rsid w:val="002B01EC"/>
    <w:rsid w:val="002B095A"/>
    <w:rsid w:val="002B0C8F"/>
    <w:rsid w:val="002B160B"/>
    <w:rsid w:val="002B2ED5"/>
    <w:rsid w:val="002B2EEE"/>
    <w:rsid w:val="002B305F"/>
    <w:rsid w:val="002B3A10"/>
    <w:rsid w:val="002B3B21"/>
    <w:rsid w:val="002B4556"/>
    <w:rsid w:val="002B541F"/>
    <w:rsid w:val="002B5446"/>
    <w:rsid w:val="002B79BD"/>
    <w:rsid w:val="002C03BE"/>
    <w:rsid w:val="002C0BA4"/>
    <w:rsid w:val="002C1E42"/>
    <w:rsid w:val="002C3BE9"/>
    <w:rsid w:val="002C4F92"/>
    <w:rsid w:val="002C5260"/>
    <w:rsid w:val="002C5400"/>
    <w:rsid w:val="002C6321"/>
    <w:rsid w:val="002C69A4"/>
    <w:rsid w:val="002C72C3"/>
    <w:rsid w:val="002C7539"/>
    <w:rsid w:val="002C7956"/>
    <w:rsid w:val="002D0B0C"/>
    <w:rsid w:val="002D0F11"/>
    <w:rsid w:val="002D28FB"/>
    <w:rsid w:val="002D4D1F"/>
    <w:rsid w:val="002D4EE4"/>
    <w:rsid w:val="002D6BC4"/>
    <w:rsid w:val="002D751E"/>
    <w:rsid w:val="002D7E12"/>
    <w:rsid w:val="002D7EBC"/>
    <w:rsid w:val="002E0163"/>
    <w:rsid w:val="002E0F5C"/>
    <w:rsid w:val="002E1BF0"/>
    <w:rsid w:val="002E2AC4"/>
    <w:rsid w:val="002E2E8E"/>
    <w:rsid w:val="002E3A17"/>
    <w:rsid w:val="002E3B96"/>
    <w:rsid w:val="002E41B3"/>
    <w:rsid w:val="002E4680"/>
    <w:rsid w:val="002E59D4"/>
    <w:rsid w:val="002E6BC0"/>
    <w:rsid w:val="002F0517"/>
    <w:rsid w:val="002F0970"/>
    <w:rsid w:val="002F1AD2"/>
    <w:rsid w:val="002F4316"/>
    <w:rsid w:val="002F4671"/>
    <w:rsid w:val="002F4E5D"/>
    <w:rsid w:val="002F5799"/>
    <w:rsid w:val="002F5CF7"/>
    <w:rsid w:val="002F5E9D"/>
    <w:rsid w:val="002F5FEA"/>
    <w:rsid w:val="002F60EB"/>
    <w:rsid w:val="002F66C7"/>
    <w:rsid w:val="0030073F"/>
    <w:rsid w:val="00300804"/>
    <w:rsid w:val="00300FF8"/>
    <w:rsid w:val="003040A1"/>
    <w:rsid w:val="0030430C"/>
    <w:rsid w:val="003043C3"/>
    <w:rsid w:val="00304D51"/>
    <w:rsid w:val="003058C9"/>
    <w:rsid w:val="00307430"/>
    <w:rsid w:val="00310ACA"/>
    <w:rsid w:val="003122A6"/>
    <w:rsid w:val="00312DC4"/>
    <w:rsid w:val="003148F9"/>
    <w:rsid w:val="003164DF"/>
    <w:rsid w:val="003165DE"/>
    <w:rsid w:val="0031668A"/>
    <w:rsid w:val="003166BB"/>
    <w:rsid w:val="00320394"/>
    <w:rsid w:val="003208EF"/>
    <w:rsid w:val="003221CD"/>
    <w:rsid w:val="003224CE"/>
    <w:rsid w:val="003226E1"/>
    <w:rsid w:val="00322D8F"/>
    <w:rsid w:val="00323BCA"/>
    <w:rsid w:val="003243F5"/>
    <w:rsid w:val="00324F42"/>
    <w:rsid w:val="00325399"/>
    <w:rsid w:val="0032544C"/>
    <w:rsid w:val="003279E8"/>
    <w:rsid w:val="00327A8C"/>
    <w:rsid w:val="00327EB3"/>
    <w:rsid w:val="0033094D"/>
    <w:rsid w:val="00330C61"/>
    <w:rsid w:val="00330FC5"/>
    <w:rsid w:val="00334DE9"/>
    <w:rsid w:val="00334EF9"/>
    <w:rsid w:val="00334F6E"/>
    <w:rsid w:val="003358D1"/>
    <w:rsid w:val="00336050"/>
    <w:rsid w:val="003366CC"/>
    <w:rsid w:val="00337F77"/>
    <w:rsid w:val="0034073D"/>
    <w:rsid w:val="00340C29"/>
    <w:rsid w:val="0034151B"/>
    <w:rsid w:val="00341D24"/>
    <w:rsid w:val="00341D62"/>
    <w:rsid w:val="00341E8F"/>
    <w:rsid w:val="003427CD"/>
    <w:rsid w:val="00342FC6"/>
    <w:rsid w:val="003432EB"/>
    <w:rsid w:val="00343882"/>
    <w:rsid w:val="00344420"/>
    <w:rsid w:val="00345375"/>
    <w:rsid w:val="00345CFA"/>
    <w:rsid w:val="00346271"/>
    <w:rsid w:val="00350360"/>
    <w:rsid w:val="00350493"/>
    <w:rsid w:val="00350C07"/>
    <w:rsid w:val="00350C23"/>
    <w:rsid w:val="00351B97"/>
    <w:rsid w:val="00351C44"/>
    <w:rsid w:val="00353012"/>
    <w:rsid w:val="00353A41"/>
    <w:rsid w:val="00353B51"/>
    <w:rsid w:val="00354DEC"/>
    <w:rsid w:val="00354E81"/>
    <w:rsid w:val="0035510E"/>
    <w:rsid w:val="0035513F"/>
    <w:rsid w:val="00355FE1"/>
    <w:rsid w:val="00357108"/>
    <w:rsid w:val="00357AEB"/>
    <w:rsid w:val="003605F8"/>
    <w:rsid w:val="00360931"/>
    <w:rsid w:val="00360FDE"/>
    <w:rsid w:val="0036144C"/>
    <w:rsid w:val="003619C4"/>
    <w:rsid w:val="0036254A"/>
    <w:rsid w:val="00362BD4"/>
    <w:rsid w:val="00363431"/>
    <w:rsid w:val="00366B09"/>
    <w:rsid w:val="00366D33"/>
    <w:rsid w:val="003679E5"/>
    <w:rsid w:val="003706FB"/>
    <w:rsid w:val="00372F3D"/>
    <w:rsid w:val="00373955"/>
    <w:rsid w:val="00373D3F"/>
    <w:rsid w:val="00374665"/>
    <w:rsid w:val="00374C2C"/>
    <w:rsid w:val="00374FFE"/>
    <w:rsid w:val="00375450"/>
    <w:rsid w:val="00375538"/>
    <w:rsid w:val="0037586A"/>
    <w:rsid w:val="003759AF"/>
    <w:rsid w:val="00375A25"/>
    <w:rsid w:val="00375B68"/>
    <w:rsid w:val="00376999"/>
    <w:rsid w:val="00377262"/>
    <w:rsid w:val="00377656"/>
    <w:rsid w:val="00377939"/>
    <w:rsid w:val="00377F1C"/>
    <w:rsid w:val="00377F23"/>
    <w:rsid w:val="00380296"/>
    <w:rsid w:val="00380A53"/>
    <w:rsid w:val="00380EC5"/>
    <w:rsid w:val="00382BD1"/>
    <w:rsid w:val="00383369"/>
    <w:rsid w:val="00383DFA"/>
    <w:rsid w:val="0038490E"/>
    <w:rsid w:val="00385C29"/>
    <w:rsid w:val="00386603"/>
    <w:rsid w:val="003867C2"/>
    <w:rsid w:val="00386EAC"/>
    <w:rsid w:val="003908F0"/>
    <w:rsid w:val="00392C04"/>
    <w:rsid w:val="003959E0"/>
    <w:rsid w:val="0039698B"/>
    <w:rsid w:val="003A0407"/>
    <w:rsid w:val="003A08CC"/>
    <w:rsid w:val="003A0AD6"/>
    <w:rsid w:val="003A109F"/>
    <w:rsid w:val="003A1D45"/>
    <w:rsid w:val="003A1F49"/>
    <w:rsid w:val="003A251C"/>
    <w:rsid w:val="003A33B5"/>
    <w:rsid w:val="003A3419"/>
    <w:rsid w:val="003A374A"/>
    <w:rsid w:val="003A3A1B"/>
    <w:rsid w:val="003A4628"/>
    <w:rsid w:val="003A4A41"/>
    <w:rsid w:val="003A5F15"/>
    <w:rsid w:val="003A7C58"/>
    <w:rsid w:val="003B0918"/>
    <w:rsid w:val="003B0E3F"/>
    <w:rsid w:val="003B1032"/>
    <w:rsid w:val="003B14D9"/>
    <w:rsid w:val="003B1954"/>
    <w:rsid w:val="003B22BA"/>
    <w:rsid w:val="003B4452"/>
    <w:rsid w:val="003B4C92"/>
    <w:rsid w:val="003B561A"/>
    <w:rsid w:val="003B5CFE"/>
    <w:rsid w:val="003B661A"/>
    <w:rsid w:val="003B6D68"/>
    <w:rsid w:val="003C01AC"/>
    <w:rsid w:val="003C1B6F"/>
    <w:rsid w:val="003C2037"/>
    <w:rsid w:val="003C25A3"/>
    <w:rsid w:val="003C4B33"/>
    <w:rsid w:val="003C5A2B"/>
    <w:rsid w:val="003C6290"/>
    <w:rsid w:val="003C6BF2"/>
    <w:rsid w:val="003C737D"/>
    <w:rsid w:val="003C7BAE"/>
    <w:rsid w:val="003D117F"/>
    <w:rsid w:val="003D1926"/>
    <w:rsid w:val="003D1CBD"/>
    <w:rsid w:val="003D29EC"/>
    <w:rsid w:val="003D2DAC"/>
    <w:rsid w:val="003D40E3"/>
    <w:rsid w:val="003D4911"/>
    <w:rsid w:val="003D4EFA"/>
    <w:rsid w:val="003E0AC5"/>
    <w:rsid w:val="003E0D1F"/>
    <w:rsid w:val="003E132C"/>
    <w:rsid w:val="003E14A2"/>
    <w:rsid w:val="003E2B92"/>
    <w:rsid w:val="003E34D0"/>
    <w:rsid w:val="003E4263"/>
    <w:rsid w:val="003E475D"/>
    <w:rsid w:val="003E6791"/>
    <w:rsid w:val="003E7105"/>
    <w:rsid w:val="003E72A7"/>
    <w:rsid w:val="003F1DFD"/>
    <w:rsid w:val="003F1E6C"/>
    <w:rsid w:val="003F2D70"/>
    <w:rsid w:val="003F378E"/>
    <w:rsid w:val="003F3DBD"/>
    <w:rsid w:val="003F4576"/>
    <w:rsid w:val="003F4F8A"/>
    <w:rsid w:val="003F70A0"/>
    <w:rsid w:val="00400E0F"/>
    <w:rsid w:val="00401F6C"/>
    <w:rsid w:val="004037D1"/>
    <w:rsid w:val="004048D8"/>
    <w:rsid w:val="004059F1"/>
    <w:rsid w:val="00405C5F"/>
    <w:rsid w:val="00405ED4"/>
    <w:rsid w:val="00405F67"/>
    <w:rsid w:val="00410198"/>
    <w:rsid w:val="0041145D"/>
    <w:rsid w:val="0041332E"/>
    <w:rsid w:val="00413D86"/>
    <w:rsid w:val="00414CA0"/>
    <w:rsid w:val="004151C8"/>
    <w:rsid w:val="0041527C"/>
    <w:rsid w:val="00416881"/>
    <w:rsid w:val="0042023A"/>
    <w:rsid w:val="004208A5"/>
    <w:rsid w:val="004218F4"/>
    <w:rsid w:val="00422EA3"/>
    <w:rsid w:val="00422FBB"/>
    <w:rsid w:val="004232A0"/>
    <w:rsid w:val="004239B6"/>
    <w:rsid w:val="00425388"/>
    <w:rsid w:val="00426991"/>
    <w:rsid w:val="00430880"/>
    <w:rsid w:val="004311AE"/>
    <w:rsid w:val="0043255E"/>
    <w:rsid w:val="004338F3"/>
    <w:rsid w:val="0043731F"/>
    <w:rsid w:val="00440B46"/>
    <w:rsid w:val="00445260"/>
    <w:rsid w:val="00445734"/>
    <w:rsid w:val="004462E0"/>
    <w:rsid w:val="00450473"/>
    <w:rsid w:val="004507B8"/>
    <w:rsid w:val="004539B4"/>
    <w:rsid w:val="00454889"/>
    <w:rsid w:val="00454F9B"/>
    <w:rsid w:val="0045504E"/>
    <w:rsid w:val="00455E3F"/>
    <w:rsid w:val="00456145"/>
    <w:rsid w:val="004569F3"/>
    <w:rsid w:val="00457C96"/>
    <w:rsid w:val="00460DA7"/>
    <w:rsid w:val="004616DC"/>
    <w:rsid w:val="0046193D"/>
    <w:rsid w:val="00462A06"/>
    <w:rsid w:val="00462E2A"/>
    <w:rsid w:val="004640CA"/>
    <w:rsid w:val="004661F3"/>
    <w:rsid w:val="00470A1B"/>
    <w:rsid w:val="00471DEA"/>
    <w:rsid w:val="00472C11"/>
    <w:rsid w:val="0047395E"/>
    <w:rsid w:val="0047432E"/>
    <w:rsid w:val="00474624"/>
    <w:rsid w:val="00475A78"/>
    <w:rsid w:val="00481E03"/>
    <w:rsid w:val="004826B9"/>
    <w:rsid w:val="0048363D"/>
    <w:rsid w:val="00483FB8"/>
    <w:rsid w:val="00484528"/>
    <w:rsid w:val="00486976"/>
    <w:rsid w:val="00490604"/>
    <w:rsid w:val="00491B66"/>
    <w:rsid w:val="004924DC"/>
    <w:rsid w:val="004950AA"/>
    <w:rsid w:val="00495BE1"/>
    <w:rsid w:val="00496368"/>
    <w:rsid w:val="00496576"/>
    <w:rsid w:val="00496DE1"/>
    <w:rsid w:val="00496E41"/>
    <w:rsid w:val="004975C8"/>
    <w:rsid w:val="004A18D2"/>
    <w:rsid w:val="004A2159"/>
    <w:rsid w:val="004A2E86"/>
    <w:rsid w:val="004A3317"/>
    <w:rsid w:val="004A3F07"/>
    <w:rsid w:val="004A3F8F"/>
    <w:rsid w:val="004A410A"/>
    <w:rsid w:val="004A4247"/>
    <w:rsid w:val="004A4824"/>
    <w:rsid w:val="004A58FF"/>
    <w:rsid w:val="004A5C38"/>
    <w:rsid w:val="004A5FD4"/>
    <w:rsid w:val="004B1BD6"/>
    <w:rsid w:val="004B1E2F"/>
    <w:rsid w:val="004B3996"/>
    <w:rsid w:val="004B4DB8"/>
    <w:rsid w:val="004B5D31"/>
    <w:rsid w:val="004B7326"/>
    <w:rsid w:val="004B79B6"/>
    <w:rsid w:val="004C2A92"/>
    <w:rsid w:val="004C2CC9"/>
    <w:rsid w:val="004C2F27"/>
    <w:rsid w:val="004C3D74"/>
    <w:rsid w:val="004C508C"/>
    <w:rsid w:val="004C5D04"/>
    <w:rsid w:val="004C62D2"/>
    <w:rsid w:val="004C7177"/>
    <w:rsid w:val="004C7466"/>
    <w:rsid w:val="004C7AD1"/>
    <w:rsid w:val="004D04BD"/>
    <w:rsid w:val="004D07F6"/>
    <w:rsid w:val="004D0B02"/>
    <w:rsid w:val="004D2918"/>
    <w:rsid w:val="004D5194"/>
    <w:rsid w:val="004D5FA5"/>
    <w:rsid w:val="004D689C"/>
    <w:rsid w:val="004D6AE6"/>
    <w:rsid w:val="004D77B1"/>
    <w:rsid w:val="004E04C7"/>
    <w:rsid w:val="004E19BF"/>
    <w:rsid w:val="004E309F"/>
    <w:rsid w:val="004E4A20"/>
    <w:rsid w:val="004E4D03"/>
    <w:rsid w:val="004E4E00"/>
    <w:rsid w:val="004E5BC3"/>
    <w:rsid w:val="004E6807"/>
    <w:rsid w:val="004E7DD7"/>
    <w:rsid w:val="004F1334"/>
    <w:rsid w:val="004F1F15"/>
    <w:rsid w:val="004F1F53"/>
    <w:rsid w:val="004F205A"/>
    <w:rsid w:val="004F2228"/>
    <w:rsid w:val="004F2498"/>
    <w:rsid w:val="004F24FC"/>
    <w:rsid w:val="004F327D"/>
    <w:rsid w:val="004F371F"/>
    <w:rsid w:val="004F3D58"/>
    <w:rsid w:val="004F3E21"/>
    <w:rsid w:val="004F69F1"/>
    <w:rsid w:val="004F7878"/>
    <w:rsid w:val="0050023A"/>
    <w:rsid w:val="0050187D"/>
    <w:rsid w:val="00501F31"/>
    <w:rsid w:val="00502CCA"/>
    <w:rsid w:val="00502F7A"/>
    <w:rsid w:val="00505999"/>
    <w:rsid w:val="00506326"/>
    <w:rsid w:val="00506D41"/>
    <w:rsid w:val="00507513"/>
    <w:rsid w:val="005102A0"/>
    <w:rsid w:val="00511BFD"/>
    <w:rsid w:val="00512D83"/>
    <w:rsid w:val="005141EE"/>
    <w:rsid w:val="0051530B"/>
    <w:rsid w:val="00515CE4"/>
    <w:rsid w:val="00515EA0"/>
    <w:rsid w:val="0051616A"/>
    <w:rsid w:val="00516B9D"/>
    <w:rsid w:val="00516BAA"/>
    <w:rsid w:val="00517014"/>
    <w:rsid w:val="00517D68"/>
    <w:rsid w:val="00522303"/>
    <w:rsid w:val="0052344B"/>
    <w:rsid w:val="00523C30"/>
    <w:rsid w:val="00524F8D"/>
    <w:rsid w:val="005253E3"/>
    <w:rsid w:val="00525784"/>
    <w:rsid w:val="0052584E"/>
    <w:rsid w:val="00526832"/>
    <w:rsid w:val="00526B83"/>
    <w:rsid w:val="00526D23"/>
    <w:rsid w:val="00527501"/>
    <w:rsid w:val="00527D38"/>
    <w:rsid w:val="00530741"/>
    <w:rsid w:val="005307D1"/>
    <w:rsid w:val="0053131B"/>
    <w:rsid w:val="005315C4"/>
    <w:rsid w:val="00532589"/>
    <w:rsid w:val="005332A6"/>
    <w:rsid w:val="005335E3"/>
    <w:rsid w:val="00535B9C"/>
    <w:rsid w:val="00535D7A"/>
    <w:rsid w:val="00536412"/>
    <w:rsid w:val="00536BFB"/>
    <w:rsid w:val="0053713F"/>
    <w:rsid w:val="005377A0"/>
    <w:rsid w:val="00540689"/>
    <w:rsid w:val="00541118"/>
    <w:rsid w:val="00541F4A"/>
    <w:rsid w:val="00542459"/>
    <w:rsid w:val="00544530"/>
    <w:rsid w:val="005453E9"/>
    <w:rsid w:val="005454C4"/>
    <w:rsid w:val="0054560E"/>
    <w:rsid w:val="005457B1"/>
    <w:rsid w:val="00545EE9"/>
    <w:rsid w:val="0054627D"/>
    <w:rsid w:val="00546716"/>
    <w:rsid w:val="0055222C"/>
    <w:rsid w:val="00552B0B"/>
    <w:rsid w:val="00555FFC"/>
    <w:rsid w:val="0055639A"/>
    <w:rsid w:val="00556C53"/>
    <w:rsid w:val="0055745B"/>
    <w:rsid w:val="005603A3"/>
    <w:rsid w:val="00561602"/>
    <w:rsid w:val="0056302E"/>
    <w:rsid w:val="00563337"/>
    <w:rsid w:val="00563B5C"/>
    <w:rsid w:val="00563B60"/>
    <w:rsid w:val="0056466F"/>
    <w:rsid w:val="00564885"/>
    <w:rsid w:val="00564930"/>
    <w:rsid w:val="005655D3"/>
    <w:rsid w:val="00565EB9"/>
    <w:rsid w:val="00570811"/>
    <w:rsid w:val="005711E6"/>
    <w:rsid w:val="00571353"/>
    <w:rsid w:val="005716E7"/>
    <w:rsid w:val="00572288"/>
    <w:rsid w:val="00572625"/>
    <w:rsid w:val="00573DAE"/>
    <w:rsid w:val="00575164"/>
    <w:rsid w:val="00575CFD"/>
    <w:rsid w:val="00580AB6"/>
    <w:rsid w:val="00580E39"/>
    <w:rsid w:val="0058128D"/>
    <w:rsid w:val="005825F0"/>
    <w:rsid w:val="00583C21"/>
    <w:rsid w:val="00583D52"/>
    <w:rsid w:val="00584480"/>
    <w:rsid w:val="005846DE"/>
    <w:rsid w:val="0058618E"/>
    <w:rsid w:val="00587B46"/>
    <w:rsid w:val="00591887"/>
    <w:rsid w:val="0059200E"/>
    <w:rsid w:val="00592BBD"/>
    <w:rsid w:val="005948E8"/>
    <w:rsid w:val="00594D2D"/>
    <w:rsid w:val="005960A2"/>
    <w:rsid w:val="00597673"/>
    <w:rsid w:val="005A1B5B"/>
    <w:rsid w:val="005A2C46"/>
    <w:rsid w:val="005A39F0"/>
    <w:rsid w:val="005A416B"/>
    <w:rsid w:val="005A4A6F"/>
    <w:rsid w:val="005A53E8"/>
    <w:rsid w:val="005A5F3C"/>
    <w:rsid w:val="005A6578"/>
    <w:rsid w:val="005A6FA6"/>
    <w:rsid w:val="005B0FAF"/>
    <w:rsid w:val="005B1894"/>
    <w:rsid w:val="005B1FD6"/>
    <w:rsid w:val="005B2310"/>
    <w:rsid w:val="005B2C85"/>
    <w:rsid w:val="005B43C9"/>
    <w:rsid w:val="005B4A2E"/>
    <w:rsid w:val="005B4F16"/>
    <w:rsid w:val="005B5507"/>
    <w:rsid w:val="005B666B"/>
    <w:rsid w:val="005B79DA"/>
    <w:rsid w:val="005B7C4F"/>
    <w:rsid w:val="005C05D9"/>
    <w:rsid w:val="005C07F3"/>
    <w:rsid w:val="005C18F7"/>
    <w:rsid w:val="005C2229"/>
    <w:rsid w:val="005C2C88"/>
    <w:rsid w:val="005C428B"/>
    <w:rsid w:val="005C4C2C"/>
    <w:rsid w:val="005C53CE"/>
    <w:rsid w:val="005C676E"/>
    <w:rsid w:val="005D0D4E"/>
    <w:rsid w:val="005D1254"/>
    <w:rsid w:val="005D19E2"/>
    <w:rsid w:val="005D2651"/>
    <w:rsid w:val="005D304F"/>
    <w:rsid w:val="005D3A69"/>
    <w:rsid w:val="005D3D26"/>
    <w:rsid w:val="005D3E14"/>
    <w:rsid w:val="005D43EE"/>
    <w:rsid w:val="005D58E9"/>
    <w:rsid w:val="005D5CB2"/>
    <w:rsid w:val="005D6D10"/>
    <w:rsid w:val="005D76BE"/>
    <w:rsid w:val="005E1C50"/>
    <w:rsid w:val="005E2791"/>
    <w:rsid w:val="005E35B0"/>
    <w:rsid w:val="005E36C2"/>
    <w:rsid w:val="005E3855"/>
    <w:rsid w:val="005E3D82"/>
    <w:rsid w:val="005E4E4B"/>
    <w:rsid w:val="005E53F3"/>
    <w:rsid w:val="005E7E14"/>
    <w:rsid w:val="005F0465"/>
    <w:rsid w:val="005F0967"/>
    <w:rsid w:val="005F21D5"/>
    <w:rsid w:val="005F2500"/>
    <w:rsid w:val="005F2AD3"/>
    <w:rsid w:val="005F375A"/>
    <w:rsid w:val="005F399E"/>
    <w:rsid w:val="005F4518"/>
    <w:rsid w:val="005F4C59"/>
    <w:rsid w:val="005F50B8"/>
    <w:rsid w:val="005F6F42"/>
    <w:rsid w:val="005F7E0F"/>
    <w:rsid w:val="00600739"/>
    <w:rsid w:val="00600E2C"/>
    <w:rsid w:val="00601608"/>
    <w:rsid w:val="006023C3"/>
    <w:rsid w:val="0060245F"/>
    <w:rsid w:val="00603D5B"/>
    <w:rsid w:val="00603DB5"/>
    <w:rsid w:val="00605016"/>
    <w:rsid w:val="00605903"/>
    <w:rsid w:val="00605A7F"/>
    <w:rsid w:val="00605AC9"/>
    <w:rsid w:val="00606E75"/>
    <w:rsid w:val="0061054D"/>
    <w:rsid w:val="00610D66"/>
    <w:rsid w:val="0061109D"/>
    <w:rsid w:val="006110D3"/>
    <w:rsid w:val="00611190"/>
    <w:rsid w:val="0061188A"/>
    <w:rsid w:val="00611B6C"/>
    <w:rsid w:val="0061246E"/>
    <w:rsid w:val="006125AE"/>
    <w:rsid w:val="006126D8"/>
    <w:rsid w:val="00613E05"/>
    <w:rsid w:val="00613E6E"/>
    <w:rsid w:val="006141B9"/>
    <w:rsid w:val="006159D8"/>
    <w:rsid w:val="00615F84"/>
    <w:rsid w:val="00616944"/>
    <w:rsid w:val="006173D7"/>
    <w:rsid w:val="00617E6A"/>
    <w:rsid w:val="006203F1"/>
    <w:rsid w:val="00620945"/>
    <w:rsid w:val="00621C9A"/>
    <w:rsid w:val="00622910"/>
    <w:rsid w:val="00624C33"/>
    <w:rsid w:val="006250C7"/>
    <w:rsid w:val="00625D07"/>
    <w:rsid w:val="00627C41"/>
    <w:rsid w:val="00630896"/>
    <w:rsid w:val="00630A97"/>
    <w:rsid w:val="00632B83"/>
    <w:rsid w:val="00634398"/>
    <w:rsid w:val="00635236"/>
    <w:rsid w:val="00635ABF"/>
    <w:rsid w:val="00636EA2"/>
    <w:rsid w:val="00637131"/>
    <w:rsid w:val="0063779E"/>
    <w:rsid w:val="0064056F"/>
    <w:rsid w:val="0064295E"/>
    <w:rsid w:val="00642DEB"/>
    <w:rsid w:val="006434D4"/>
    <w:rsid w:val="00643BBD"/>
    <w:rsid w:val="00643EC5"/>
    <w:rsid w:val="0064495D"/>
    <w:rsid w:val="0064502E"/>
    <w:rsid w:val="006450B1"/>
    <w:rsid w:val="00645561"/>
    <w:rsid w:val="00646004"/>
    <w:rsid w:val="00646D22"/>
    <w:rsid w:val="006471AD"/>
    <w:rsid w:val="00647321"/>
    <w:rsid w:val="00647F0B"/>
    <w:rsid w:val="00650939"/>
    <w:rsid w:val="006509CA"/>
    <w:rsid w:val="00651410"/>
    <w:rsid w:val="00652C76"/>
    <w:rsid w:val="0065388F"/>
    <w:rsid w:val="0065459E"/>
    <w:rsid w:val="006556C8"/>
    <w:rsid w:val="00656036"/>
    <w:rsid w:val="00657992"/>
    <w:rsid w:val="00660340"/>
    <w:rsid w:val="00662A36"/>
    <w:rsid w:val="00663608"/>
    <w:rsid w:val="006637A9"/>
    <w:rsid w:val="00665237"/>
    <w:rsid w:val="006657C4"/>
    <w:rsid w:val="006666B0"/>
    <w:rsid w:val="006671B3"/>
    <w:rsid w:val="00670921"/>
    <w:rsid w:val="00671AF6"/>
    <w:rsid w:val="00673737"/>
    <w:rsid w:val="00674AAD"/>
    <w:rsid w:val="00674D88"/>
    <w:rsid w:val="00675C06"/>
    <w:rsid w:val="006761DA"/>
    <w:rsid w:val="00676243"/>
    <w:rsid w:val="00676982"/>
    <w:rsid w:val="0067738B"/>
    <w:rsid w:val="00681967"/>
    <w:rsid w:val="006847E8"/>
    <w:rsid w:val="00686724"/>
    <w:rsid w:val="006873EB"/>
    <w:rsid w:val="0069048B"/>
    <w:rsid w:val="00690A32"/>
    <w:rsid w:val="00690C27"/>
    <w:rsid w:val="00693179"/>
    <w:rsid w:val="0069392D"/>
    <w:rsid w:val="00693F71"/>
    <w:rsid w:val="00695173"/>
    <w:rsid w:val="006966BD"/>
    <w:rsid w:val="00696A12"/>
    <w:rsid w:val="006977AF"/>
    <w:rsid w:val="00697850"/>
    <w:rsid w:val="006A0BCF"/>
    <w:rsid w:val="006A0FC8"/>
    <w:rsid w:val="006A2260"/>
    <w:rsid w:val="006A4F27"/>
    <w:rsid w:val="006A6FF2"/>
    <w:rsid w:val="006A7AF9"/>
    <w:rsid w:val="006B2CC6"/>
    <w:rsid w:val="006B2FB9"/>
    <w:rsid w:val="006B3844"/>
    <w:rsid w:val="006B50B9"/>
    <w:rsid w:val="006B73BB"/>
    <w:rsid w:val="006B75E4"/>
    <w:rsid w:val="006C07B7"/>
    <w:rsid w:val="006C1096"/>
    <w:rsid w:val="006C1D22"/>
    <w:rsid w:val="006C2093"/>
    <w:rsid w:val="006C2A6A"/>
    <w:rsid w:val="006C4389"/>
    <w:rsid w:val="006C4C24"/>
    <w:rsid w:val="006C53E0"/>
    <w:rsid w:val="006C611B"/>
    <w:rsid w:val="006C673A"/>
    <w:rsid w:val="006C67FE"/>
    <w:rsid w:val="006C6AC8"/>
    <w:rsid w:val="006C6AD1"/>
    <w:rsid w:val="006C74F2"/>
    <w:rsid w:val="006C7747"/>
    <w:rsid w:val="006D034C"/>
    <w:rsid w:val="006D13EE"/>
    <w:rsid w:val="006D21B4"/>
    <w:rsid w:val="006D21E5"/>
    <w:rsid w:val="006D3148"/>
    <w:rsid w:val="006D322C"/>
    <w:rsid w:val="006D3A12"/>
    <w:rsid w:val="006D4D54"/>
    <w:rsid w:val="006D515B"/>
    <w:rsid w:val="006D5694"/>
    <w:rsid w:val="006D59CD"/>
    <w:rsid w:val="006E0613"/>
    <w:rsid w:val="006E0AA8"/>
    <w:rsid w:val="006E1AD1"/>
    <w:rsid w:val="006E23BF"/>
    <w:rsid w:val="006E26CC"/>
    <w:rsid w:val="006E2DE3"/>
    <w:rsid w:val="006E3553"/>
    <w:rsid w:val="006E5135"/>
    <w:rsid w:val="006E6B5E"/>
    <w:rsid w:val="006F163B"/>
    <w:rsid w:val="006F2928"/>
    <w:rsid w:val="006F3C43"/>
    <w:rsid w:val="006F3FCF"/>
    <w:rsid w:val="006F5F25"/>
    <w:rsid w:val="006F658B"/>
    <w:rsid w:val="006F6B91"/>
    <w:rsid w:val="006F6FE6"/>
    <w:rsid w:val="006F7CE6"/>
    <w:rsid w:val="00700278"/>
    <w:rsid w:val="00701289"/>
    <w:rsid w:val="00701ED2"/>
    <w:rsid w:val="007035B3"/>
    <w:rsid w:val="00703B15"/>
    <w:rsid w:val="00703B8D"/>
    <w:rsid w:val="00703C28"/>
    <w:rsid w:val="0070547D"/>
    <w:rsid w:val="007069E2"/>
    <w:rsid w:val="00706BB2"/>
    <w:rsid w:val="0070794F"/>
    <w:rsid w:val="00707E36"/>
    <w:rsid w:val="00711912"/>
    <w:rsid w:val="00712244"/>
    <w:rsid w:val="00712598"/>
    <w:rsid w:val="007147B8"/>
    <w:rsid w:val="00715594"/>
    <w:rsid w:val="00715602"/>
    <w:rsid w:val="00715A9A"/>
    <w:rsid w:val="00715E6F"/>
    <w:rsid w:val="0071641D"/>
    <w:rsid w:val="00716ECE"/>
    <w:rsid w:val="0072142D"/>
    <w:rsid w:val="00722925"/>
    <w:rsid w:val="00722CDE"/>
    <w:rsid w:val="00722D62"/>
    <w:rsid w:val="00724753"/>
    <w:rsid w:val="00724E45"/>
    <w:rsid w:val="00725649"/>
    <w:rsid w:val="00725D9B"/>
    <w:rsid w:val="0072681E"/>
    <w:rsid w:val="00727170"/>
    <w:rsid w:val="00727491"/>
    <w:rsid w:val="00730496"/>
    <w:rsid w:val="0073176E"/>
    <w:rsid w:val="007323C9"/>
    <w:rsid w:val="00732634"/>
    <w:rsid w:val="0073276C"/>
    <w:rsid w:val="00734FE9"/>
    <w:rsid w:val="00735782"/>
    <w:rsid w:val="00736AD2"/>
    <w:rsid w:val="00737034"/>
    <w:rsid w:val="0073710D"/>
    <w:rsid w:val="00737265"/>
    <w:rsid w:val="00737382"/>
    <w:rsid w:val="00737849"/>
    <w:rsid w:val="00740B42"/>
    <w:rsid w:val="00741E7D"/>
    <w:rsid w:val="00743266"/>
    <w:rsid w:val="007436C3"/>
    <w:rsid w:val="00743827"/>
    <w:rsid w:val="00743FD8"/>
    <w:rsid w:val="00744008"/>
    <w:rsid w:val="00744A1C"/>
    <w:rsid w:val="00745A1B"/>
    <w:rsid w:val="00745ADB"/>
    <w:rsid w:val="00745E17"/>
    <w:rsid w:val="00746A5B"/>
    <w:rsid w:val="00746F2C"/>
    <w:rsid w:val="007479C3"/>
    <w:rsid w:val="00750076"/>
    <w:rsid w:val="007510D8"/>
    <w:rsid w:val="0075167E"/>
    <w:rsid w:val="00751DC6"/>
    <w:rsid w:val="00752BCE"/>
    <w:rsid w:val="007531E7"/>
    <w:rsid w:val="00756D13"/>
    <w:rsid w:val="00757092"/>
    <w:rsid w:val="007579AE"/>
    <w:rsid w:val="00760035"/>
    <w:rsid w:val="00762652"/>
    <w:rsid w:val="00762DB1"/>
    <w:rsid w:val="007632D3"/>
    <w:rsid w:val="00763D09"/>
    <w:rsid w:val="00764BD0"/>
    <w:rsid w:val="007654A0"/>
    <w:rsid w:val="00765F55"/>
    <w:rsid w:val="0076636A"/>
    <w:rsid w:val="00766CD8"/>
    <w:rsid w:val="007701CB"/>
    <w:rsid w:val="00771196"/>
    <w:rsid w:val="00771D5B"/>
    <w:rsid w:val="00775417"/>
    <w:rsid w:val="00775CA2"/>
    <w:rsid w:val="00776804"/>
    <w:rsid w:val="007804A8"/>
    <w:rsid w:val="00780C33"/>
    <w:rsid w:val="00781476"/>
    <w:rsid w:val="0078291F"/>
    <w:rsid w:val="0078331D"/>
    <w:rsid w:val="00783929"/>
    <w:rsid w:val="007845A0"/>
    <w:rsid w:val="007846AE"/>
    <w:rsid w:val="00785CE8"/>
    <w:rsid w:val="00785E4B"/>
    <w:rsid w:val="00792366"/>
    <w:rsid w:val="00792750"/>
    <w:rsid w:val="0079342F"/>
    <w:rsid w:val="00793477"/>
    <w:rsid w:val="00795774"/>
    <w:rsid w:val="007960F1"/>
    <w:rsid w:val="00796861"/>
    <w:rsid w:val="007A00C8"/>
    <w:rsid w:val="007A01E8"/>
    <w:rsid w:val="007A0328"/>
    <w:rsid w:val="007A0834"/>
    <w:rsid w:val="007A1809"/>
    <w:rsid w:val="007A1B97"/>
    <w:rsid w:val="007A20C2"/>
    <w:rsid w:val="007A275D"/>
    <w:rsid w:val="007A2EE5"/>
    <w:rsid w:val="007A417F"/>
    <w:rsid w:val="007A45AC"/>
    <w:rsid w:val="007A4DD1"/>
    <w:rsid w:val="007A565D"/>
    <w:rsid w:val="007A682A"/>
    <w:rsid w:val="007A6DE0"/>
    <w:rsid w:val="007A713D"/>
    <w:rsid w:val="007A7DF7"/>
    <w:rsid w:val="007B0558"/>
    <w:rsid w:val="007B191E"/>
    <w:rsid w:val="007B29CA"/>
    <w:rsid w:val="007B31FF"/>
    <w:rsid w:val="007B5358"/>
    <w:rsid w:val="007B689E"/>
    <w:rsid w:val="007B69D5"/>
    <w:rsid w:val="007B7664"/>
    <w:rsid w:val="007B7B38"/>
    <w:rsid w:val="007C002A"/>
    <w:rsid w:val="007C003E"/>
    <w:rsid w:val="007C076E"/>
    <w:rsid w:val="007C085A"/>
    <w:rsid w:val="007C2659"/>
    <w:rsid w:val="007C26B1"/>
    <w:rsid w:val="007C2884"/>
    <w:rsid w:val="007C2FE6"/>
    <w:rsid w:val="007C3576"/>
    <w:rsid w:val="007C36E2"/>
    <w:rsid w:val="007C40BD"/>
    <w:rsid w:val="007C43A3"/>
    <w:rsid w:val="007C4908"/>
    <w:rsid w:val="007C4BAE"/>
    <w:rsid w:val="007C59BC"/>
    <w:rsid w:val="007C614C"/>
    <w:rsid w:val="007C69ED"/>
    <w:rsid w:val="007D2595"/>
    <w:rsid w:val="007D2B0C"/>
    <w:rsid w:val="007D2CBE"/>
    <w:rsid w:val="007D35DE"/>
    <w:rsid w:val="007D3764"/>
    <w:rsid w:val="007D4FB0"/>
    <w:rsid w:val="007D626F"/>
    <w:rsid w:val="007D79DD"/>
    <w:rsid w:val="007E1275"/>
    <w:rsid w:val="007E2D2F"/>
    <w:rsid w:val="007E36D4"/>
    <w:rsid w:val="007E3A08"/>
    <w:rsid w:val="007E510B"/>
    <w:rsid w:val="007E596A"/>
    <w:rsid w:val="007E6F19"/>
    <w:rsid w:val="007E7117"/>
    <w:rsid w:val="007E788A"/>
    <w:rsid w:val="007F056D"/>
    <w:rsid w:val="007F0EE8"/>
    <w:rsid w:val="007F3451"/>
    <w:rsid w:val="007F3989"/>
    <w:rsid w:val="007F3C01"/>
    <w:rsid w:val="007F5C2C"/>
    <w:rsid w:val="007F689C"/>
    <w:rsid w:val="007F7C99"/>
    <w:rsid w:val="00800304"/>
    <w:rsid w:val="00800445"/>
    <w:rsid w:val="008016FD"/>
    <w:rsid w:val="00801D65"/>
    <w:rsid w:val="008029E3"/>
    <w:rsid w:val="00803F7A"/>
    <w:rsid w:val="008040BF"/>
    <w:rsid w:val="008041CC"/>
    <w:rsid w:val="00804921"/>
    <w:rsid w:val="0080545A"/>
    <w:rsid w:val="00806BB0"/>
    <w:rsid w:val="0080725D"/>
    <w:rsid w:val="0081044C"/>
    <w:rsid w:val="00811D13"/>
    <w:rsid w:val="00812304"/>
    <w:rsid w:val="008162A8"/>
    <w:rsid w:val="008162E5"/>
    <w:rsid w:val="00816532"/>
    <w:rsid w:val="008170DF"/>
    <w:rsid w:val="00817756"/>
    <w:rsid w:val="00817817"/>
    <w:rsid w:val="00817D64"/>
    <w:rsid w:val="00820425"/>
    <w:rsid w:val="00821A99"/>
    <w:rsid w:val="008222AC"/>
    <w:rsid w:val="00822CE6"/>
    <w:rsid w:val="00823081"/>
    <w:rsid w:val="008238F6"/>
    <w:rsid w:val="008244C5"/>
    <w:rsid w:val="008264DC"/>
    <w:rsid w:val="008302D2"/>
    <w:rsid w:val="008306B1"/>
    <w:rsid w:val="0083131D"/>
    <w:rsid w:val="008314BC"/>
    <w:rsid w:val="00831549"/>
    <w:rsid w:val="0083198B"/>
    <w:rsid w:val="00831EEB"/>
    <w:rsid w:val="00832957"/>
    <w:rsid w:val="00832D5D"/>
    <w:rsid w:val="00833E73"/>
    <w:rsid w:val="00835F7F"/>
    <w:rsid w:val="00836CB3"/>
    <w:rsid w:val="00837BDF"/>
    <w:rsid w:val="00837DD5"/>
    <w:rsid w:val="00840117"/>
    <w:rsid w:val="00841379"/>
    <w:rsid w:val="0084154B"/>
    <w:rsid w:val="00841585"/>
    <w:rsid w:val="008422D5"/>
    <w:rsid w:val="008423B6"/>
    <w:rsid w:val="00844155"/>
    <w:rsid w:val="0084427A"/>
    <w:rsid w:val="0084480A"/>
    <w:rsid w:val="00846BFC"/>
    <w:rsid w:val="008474E1"/>
    <w:rsid w:val="00847C83"/>
    <w:rsid w:val="00847D76"/>
    <w:rsid w:val="0085178F"/>
    <w:rsid w:val="008531C2"/>
    <w:rsid w:val="00854756"/>
    <w:rsid w:val="00854DB3"/>
    <w:rsid w:val="00855C2A"/>
    <w:rsid w:val="00855CCE"/>
    <w:rsid w:val="008562F0"/>
    <w:rsid w:val="0085674A"/>
    <w:rsid w:val="00856EE8"/>
    <w:rsid w:val="00860052"/>
    <w:rsid w:val="00860C3D"/>
    <w:rsid w:val="00860DF0"/>
    <w:rsid w:val="0086160F"/>
    <w:rsid w:val="008618C9"/>
    <w:rsid w:val="00862143"/>
    <w:rsid w:val="0086283F"/>
    <w:rsid w:val="00863B88"/>
    <w:rsid w:val="0086466D"/>
    <w:rsid w:val="008649F6"/>
    <w:rsid w:val="00864CC8"/>
    <w:rsid w:val="0086553B"/>
    <w:rsid w:val="00867AEB"/>
    <w:rsid w:val="008703F5"/>
    <w:rsid w:val="00870CBD"/>
    <w:rsid w:val="00871562"/>
    <w:rsid w:val="008727E4"/>
    <w:rsid w:val="008737B4"/>
    <w:rsid w:val="008762BB"/>
    <w:rsid w:val="00876643"/>
    <w:rsid w:val="00877947"/>
    <w:rsid w:val="00877FFA"/>
    <w:rsid w:val="00880D25"/>
    <w:rsid w:val="00881105"/>
    <w:rsid w:val="008821CF"/>
    <w:rsid w:val="008831A8"/>
    <w:rsid w:val="00885B69"/>
    <w:rsid w:val="008861C5"/>
    <w:rsid w:val="0089009E"/>
    <w:rsid w:val="00890201"/>
    <w:rsid w:val="00890C56"/>
    <w:rsid w:val="00891216"/>
    <w:rsid w:val="00893A9D"/>
    <w:rsid w:val="00895D5B"/>
    <w:rsid w:val="00897B79"/>
    <w:rsid w:val="00897DE2"/>
    <w:rsid w:val="008A1D77"/>
    <w:rsid w:val="008A2060"/>
    <w:rsid w:val="008A2D1B"/>
    <w:rsid w:val="008A300F"/>
    <w:rsid w:val="008A409F"/>
    <w:rsid w:val="008A4193"/>
    <w:rsid w:val="008A65C7"/>
    <w:rsid w:val="008A6AAC"/>
    <w:rsid w:val="008B0438"/>
    <w:rsid w:val="008B31EF"/>
    <w:rsid w:val="008B456B"/>
    <w:rsid w:val="008B5E26"/>
    <w:rsid w:val="008B70AE"/>
    <w:rsid w:val="008B7C18"/>
    <w:rsid w:val="008C0632"/>
    <w:rsid w:val="008C6165"/>
    <w:rsid w:val="008C64CB"/>
    <w:rsid w:val="008C6DF4"/>
    <w:rsid w:val="008C7B64"/>
    <w:rsid w:val="008D026F"/>
    <w:rsid w:val="008D2E6E"/>
    <w:rsid w:val="008D35A7"/>
    <w:rsid w:val="008D38AD"/>
    <w:rsid w:val="008D3ADB"/>
    <w:rsid w:val="008D3B16"/>
    <w:rsid w:val="008D4CD1"/>
    <w:rsid w:val="008D525F"/>
    <w:rsid w:val="008D5374"/>
    <w:rsid w:val="008D57E4"/>
    <w:rsid w:val="008D5BC0"/>
    <w:rsid w:val="008D63C1"/>
    <w:rsid w:val="008D7C09"/>
    <w:rsid w:val="008E12C4"/>
    <w:rsid w:val="008E16D2"/>
    <w:rsid w:val="008E2986"/>
    <w:rsid w:val="008E2E9F"/>
    <w:rsid w:val="008E5C1E"/>
    <w:rsid w:val="008E6385"/>
    <w:rsid w:val="008E6C98"/>
    <w:rsid w:val="008E7A3F"/>
    <w:rsid w:val="008E7DE9"/>
    <w:rsid w:val="008F021F"/>
    <w:rsid w:val="008F0591"/>
    <w:rsid w:val="008F07A4"/>
    <w:rsid w:val="008F097E"/>
    <w:rsid w:val="008F17DD"/>
    <w:rsid w:val="008F1BF6"/>
    <w:rsid w:val="008F3EEA"/>
    <w:rsid w:val="008F410D"/>
    <w:rsid w:val="008F4AF6"/>
    <w:rsid w:val="008F4B87"/>
    <w:rsid w:val="008F5A0E"/>
    <w:rsid w:val="008F5D27"/>
    <w:rsid w:val="008F5E46"/>
    <w:rsid w:val="008F6529"/>
    <w:rsid w:val="008F69C6"/>
    <w:rsid w:val="008F77D0"/>
    <w:rsid w:val="008F7912"/>
    <w:rsid w:val="008F7D5B"/>
    <w:rsid w:val="0090039F"/>
    <w:rsid w:val="009006D7"/>
    <w:rsid w:val="009007BE"/>
    <w:rsid w:val="00900DDF"/>
    <w:rsid w:val="00901E98"/>
    <w:rsid w:val="0090211A"/>
    <w:rsid w:val="00902688"/>
    <w:rsid w:val="00902F45"/>
    <w:rsid w:val="00904237"/>
    <w:rsid w:val="009045D7"/>
    <w:rsid w:val="00904D59"/>
    <w:rsid w:val="00905DEF"/>
    <w:rsid w:val="009062B3"/>
    <w:rsid w:val="009070C1"/>
    <w:rsid w:val="00907545"/>
    <w:rsid w:val="00912019"/>
    <w:rsid w:val="00912644"/>
    <w:rsid w:val="00912BCD"/>
    <w:rsid w:val="0091378F"/>
    <w:rsid w:val="009144FF"/>
    <w:rsid w:val="0091473F"/>
    <w:rsid w:val="00914A26"/>
    <w:rsid w:val="00914D58"/>
    <w:rsid w:val="00915292"/>
    <w:rsid w:val="00917BB8"/>
    <w:rsid w:val="00917F26"/>
    <w:rsid w:val="00921AEE"/>
    <w:rsid w:val="009228DD"/>
    <w:rsid w:val="00924007"/>
    <w:rsid w:val="00924262"/>
    <w:rsid w:val="009243EF"/>
    <w:rsid w:val="00924CD7"/>
    <w:rsid w:val="009250D3"/>
    <w:rsid w:val="00926B08"/>
    <w:rsid w:val="00926D50"/>
    <w:rsid w:val="00931472"/>
    <w:rsid w:val="00932600"/>
    <w:rsid w:val="00933CB1"/>
    <w:rsid w:val="009349DE"/>
    <w:rsid w:val="00936CD2"/>
    <w:rsid w:val="00937C8C"/>
    <w:rsid w:val="009406D6"/>
    <w:rsid w:val="00941995"/>
    <w:rsid w:val="0094322A"/>
    <w:rsid w:val="00944ECF"/>
    <w:rsid w:val="00945172"/>
    <w:rsid w:val="009455CF"/>
    <w:rsid w:val="009456EF"/>
    <w:rsid w:val="00945A7B"/>
    <w:rsid w:val="009465DD"/>
    <w:rsid w:val="00947F72"/>
    <w:rsid w:val="00951357"/>
    <w:rsid w:val="00951A7E"/>
    <w:rsid w:val="00953D18"/>
    <w:rsid w:val="0095540D"/>
    <w:rsid w:val="009557A1"/>
    <w:rsid w:val="00956144"/>
    <w:rsid w:val="0095656A"/>
    <w:rsid w:val="00956CB8"/>
    <w:rsid w:val="009570A4"/>
    <w:rsid w:val="00960049"/>
    <w:rsid w:val="0096033C"/>
    <w:rsid w:val="00960561"/>
    <w:rsid w:val="0096071C"/>
    <w:rsid w:val="00960758"/>
    <w:rsid w:val="00961AB0"/>
    <w:rsid w:val="00961F72"/>
    <w:rsid w:val="00962EA8"/>
    <w:rsid w:val="0096354B"/>
    <w:rsid w:val="00963583"/>
    <w:rsid w:val="00963A4C"/>
    <w:rsid w:val="00964EB7"/>
    <w:rsid w:val="00966FE5"/>
    <w:rsid w:val="00967EBE"/>
    <w:rsid w:val="00970913"/>
    <w:rsid w:val="00971A0E"/>
    <w:rsid w:val="00972C48"/>
    <w:rsid w:val="00975834"/>
    <w:rsid w:val="00976D21"/>
    <w:rsid w:val="00976D2C"/>
    <w:rsid w:val="0097774D"/>
    <w:rsid w:val="00980560"/>
    <w:rsid w:val="00983DFB"/>
    <w:rsid w:val="00984DD9"/>
    <w:rsid w:val="00985099"/>
    <w:rsid w:val="009856B8"/>
    <w:rsid w:val="009856FC"/>
    <w:rsid w:val="0098605D"/>
    <w:rsid w:val="00986076"/>
    <w:rsid w:val="009863FC"/>
    <w:rsid w:val="00986DC9"/>
    <w:rsid w:val="009874AA"/>
    <w:rsid w:val="00991C57"/>
    <w:rsid w:val="00991EC4"/>
    <w:rsid w:val="00992734"/>
    <w:rsid w:val="00992947"/>
    <w:rsid w:val="00992DA7"/>
    <w:rsid w:val="00993E2B"/>
    <w:rsid w:val="00994350"/>
    <w:rsid w:val="00994A5D"/>
    <w:rsid w:val="00995F0A"/>
    <w:rsid w:val="009964D5"/>
    <w:rsid w:val="00997220"/>
    <w:rsid w:val="00997DF6"/>
    <w:rsid w:val="00997FF0"/>
    <w:rsid w:val="009A0335"/>
    <w:rsid w:val="009A0665"/>
    <w:rsid w:val="009A18FB"/>
    <w:rsid w:val="009A1E19"/>
    <w:rsid w:val="009A2A70"/>
    <w:rsid w:val="009A2C50"/>
    <w:rsid w:val="009A2D00"/>
    <w:rsid w:val="009A53E5"/>
    <w:rsid w:val="009A5E1D"/>
    <w:rsid w:val="009A6C77"/>
    <w:rsid w:val="009A6D71"/>
    <w:rsid w:val="009A78D8"/>
    <w:rsid w:val="009A7BE5"/>
    <w:rsid w:val="009B040D"/>
    <w:rsid w:val="009B1CAA"/>
    <w:rsid w:val="009B2303"/>
    <w:rsid w:val="009B4E85"/>
    <w:rsid w:val="009B5BE3"/>
    <w:rsid w:val="009B5FFF"/>
    <w:rsid w:val="009B73CD"/>
    <w:rsid w:val="009C10B0"/>
    <w:rsid w:val="009C1235"/>
    <w:rsid w:val="009C191F"/>
    <w:rsid w:val="009C2305"/>
    <w:rsid w:val="009C2452"/>
    <w:rsid w:val="009C24A2"/>
    <w:rsid w:val="009C3199"/>
    <w:rsid w:val="009C3B54"/>
    <w:rsid w:val="009C56E1"/>
    <w:rsid w:val="009C5785"/>
    <w:rsid w:val="009C6D66"/>
    <w:rsid w:val="009C6DAF"/>
    <w:rsid w:val="009C7455"/>
    <w:rsid w:val="009D0D53"/>
    <w:rsid w:val="009D1FCA"/>
    <w:rsid w:val="009D312D"/>
    <w:rsid w:val="009D38A1"/>
    <w:rsid w:val="009D3FD1"/>
    <w:rsid w:val="009D5361"/>
    <w:rsid w:val="009D70C3"/>
    <w:rsid w:val="009D7ACF"/>
    <w:rsid w:val="009D7F1E"/>
    <w:rsid w:val="009E025F"/>
    <w:rsid w:val="009E03C8"/>
    <w:rsid w:val="009E1BB4"/>
    <w:rsid w:val="009E25FF"/>
    <w:rsid w:val="009E2FDF"/>
    <w:rsid w:val="009E3738"/>
    <w:rsid w:val="009E491C"/>
    <w:rsid w:val="009E4D8B"/>
    <w:rsid w:val="009E63D3"/>
    <w:rsid w:val="009E6406"/>
    <w:rsid w:val="009E7E9A"/>
    <w:rsid w:val="009F0D64"/>
    <w:rsid w:val="009F2AF3"/>
    <w:rsid w:val="009F2CFE"/>
    <w:rsid w:val="009F31E4"/>
    <w:rsid w:val="009F48DC"/>
    <w:rsid w:val="009F50CA"/>
    <w:rsid w:val="009F590C"/>
    <w:rsid w:val="009F63E9"/>
    <w:rsid w:val="00A010C5"/>
    <w:rsid w:val="00A01610"/>
    <w:rsid w:val="00A023EE"/>
    <w:rsid w:val="00A0286F"/>
    <w:rsid w:val="00A02F63"/>
    <w:rsid w:val="00A034D0"/>
    <w:rsid w:val="00A03A59"/>
    <w:rsid w:val="00A04748"/>
    <w:rsid w:val="00A05131"/>
    <w:rsid w:val="00A0522B"/>
    <w:rsid w:val="00A056F6"/>
    <w:rsid w:val="00A06343"/>
    <w:rsid w:val="00A07731"/>
    <w:rsid w:val="00A101D3"/>
    <w:rsid w:val="00A10EB3"/>
    <w:rsid w:val="00A10FBA"/>
    <w:rsid w:val="00A11741"/>
    <w:rsid w:val="00A12717"/>
    <w:rsid w:val="00A12BA6"/>
    <w:rsid w:val="00A13947"/>
    <w:rsid w:val="00A14908"/>
    <w:rsid w:val="00A161D6"/>
    <w:rsid w:val="00A20091"/>
    <w:rsid w:val="00A202E4"/>
    <w:rsid w:val="00A212F2"/>
    <w:rsid w:val="00A21423"/>
    <w:rsid w:val="00A22543"/>
    <w:rsid w:val="00A22CB9"/>
    <w:rsid w:val="00A24048"/>
    <w:rsid w:val="00A241A7"/>
    <w:rsid w:val="00A24DDB"/>
    <w:rsid w:val="00A25781"/>
    <w:rsid w:val="00A25BBD"/>
    <w:rsid w:val="00A278E7"/>
    <w:rsid w:val="00A30E35"/>
    <w:rsid w:val="00A31624"/>
    <w:rsid w:val="00A3194D"/>
    <w:rsid w:val="00A31BCA"/>
    <w:rsid w:val="00A31EA5"/>
    <w:rsid w:val="00A33E17"/>
    <w:rsid w:val="00A35EEB"/>
    <w:rsid w:val="00A367B3"/>
    <w:rsid w:val="00A37625"/>
    <w:rsid w:val="00A4078E"/>
    <w:rsid w:val="00A40B70"/>
    <w:rsid w:val="00A40FEB"/>
    <w:rsid w:val="00A422EF"/>
    <w:rsid w:val="00A425B0"/>
    <w:rsid w:val="00A42F5B"/>
    <w:rsid w:val="00A445E7"/>
    <w:rsid w:val="00A44733"/>
    <w:rsid w:val="00A4476B"/>
    <w:rsid w:val="00A44D38"/>
    <w:rsid w:val="00A4519D"/>
    <w:rsid w:val="00A454AE"/>
    <w:rsid w:val="00A46044"/>
    <w:rsid w:val="00A467A1"/>
    <w:rsid w:val="00A46D1A"/>
    <w:rsid w:val="00A50A33"/>
    <w:rsid w:val="00A51E12"/>
    <w:rsid w:val="00A52B3A"/>
    <w:rsid w:val="00A53BBA"/>
    <w:rsid w:val="00A53E76"/>
    <w:rsid w:val="00A53EA3"/>
    <w:rsid w:val="00A54036"/>
    <w:rsid w:val="00A54213"/>
    <w:rsid w:val="00A545BE"/>
    <w:rsid w:val="00A551EA"/>
    <w:rsid w:val="00A554E9"/>
    <w:rsid w:val="00A5566A"/>
    <w:rsid w:val="00A55720"/>
    <w:rsid w:val="00A55FF3"/>
    <w:rsid w:val="00A56CE9"/>
    <w:rsid w:val="00A56D6B"/>
    <w:rsid w:val="00A57DB5"/>
    <w:rsid w:val="00A60185"/>
    <w:rsid w:val="00A60EAC"/>
    <w:rsid w:val="00A60FCD"/>
    <w:rsid w:val="00A61B33"/>
    <w:rsid w:val="00A62CB0"/>
    <w:rsid w:val="00A62F1B"/>
    <w:rsid w:val="00A638CA"/>
    <w:rsid w:val="00A63E2A"/>
    <w:rsid w:val="00A66556"/>
    <w:rsid w:val="00A67B02"/>
    <w:rsid w:val="00A71276"/>
    <w:rsid w:val="00A73F1E"/>
    <w:rsid w:val="00A74083"/>
    <w:rsid w:val="00A7447B"/>
    <w:rsid w:val="00A7514C"/>
    <w:rsid w:val="00A7595E"/>
    <w:rsid w:val="00A76CB9"/>
    <w:rsid w:val="00A776E5"/>
    <w:rsid w:val="00A77893"/>
    <w:rsid w:val="00A77DDD"/>
    <w:rsid w:val="00A8067F"/>
    <w:rsid w:val="00A81DD1"/>
    <w:rsid w:val="00A82F4D"/>
    <w:rsid w:val="00A82FA9"/>
    <w:rsid w:val="00A8413E"/>
    <w:rsid w:val="00A85021"/>
    <w:rsid w:val="00A86405"/>
    <w:rsid w:val="00A87BEB"/>
    <w:rsid w:val="00A90D0E"/>
    <w:rsid w:val="00A930E8"/>
    <w:rsid w:val="00A932E6"/>
    <w:rsid w:val="00A9546B"/>
    <w:rsid w:val="00A972A5"/>
    <w:rsid w:val="00A9790B"/>
    <w:rsid w:val="00A97A9B"/>
    <w:rsid w:val="00AA0C45"/>
    <w:rsid w:val="00AA1710"/>
    <w:rsid w:val="00AA1BA8"/>
    <w:rsid w:val="00AA3599"/>
    <w:rsid w:val="00AA381E"/>
    <w:rsid w:val="00AA61C0"/>
    <w:rsid w:val="00AA7135"/>
    <w:rsid w:val="00AB00F0"/>
    <w:rsid w:val="00AB109D"/>
    <w:rsid w:val="00AB1948"/>
    <w:rsid w:val="00AB2606"/>
    <w:rsid w:val="00AB39F7"/>
    <w:rsid w:val="00AB5CAA"/>
    <w:rsid w:val="00AB60B2"/>
    <w:rsid w:val="00AB77F5"/>
    <w:rsid w:val="00AC2AAC"/>
    <w:rsid w:val="00AC2DB1"/>
    <w:rsid w:val="00AC412A"/>
    <w:rsid w:val="00AC4598"/>
    <w:rsid w:val="00AC4BBB"/>
    <w:rsid w:val="00AC4BF4"/>
    <w:rsid w:val="00AC68E2"/>
    <w:rsid w:val="00AC6C43"/>
    <w:rsid w:val="00AC770F"/>
    <w:rsid w:val="00AC7B3F"/>
    <w:rsid w:val="00AD011C"/>
    <w:rsid w:val="00AD08D6"/>
    <w:rsid w:val="00AD0DC1"/>
    <w:rsid w:val="00AD1857"/>
    <w:rsid w:val="00AD21AF"/>
    <w:rsid w:val="00AD2C4A"/>
    <w:rsid w:val="00AD4414"/>
    <w:rsid w:val="00AD4548"/>
    <w:rsid w:val="00AD5A30"/>
    <w:rsid w:val="00AD6394"/>
    <w:rsid w:val="00AE21D5"/>
    <w:rsid w:val="00AE38E1"/>
    <w:rsid w:val="00AE5649"/>
    <w:rsid w:val="00AE5D5D"/>
    <w:rsid w:val="00AE5EAD"/>
    <w:rsid w:val="00AE675A"/>
    <w:rsid w:val="00AE75DC"/>
    <w:rsid w:val="00AE7AB9"/>
    <w:rsid w:val="00AF0834"/>
    <w:rsid w:val="00AF1004"/>
    <w:rsid w:val="00AF2CCF"/>
    <w:rsid w:val="00AF2F11"/>
    <w:rsid w:val="00AF37D3"/>
    <w:rsid w:val="00AF4179"/>
    <w:rsid w:val="00AF45D2"/>
    <w:rsid w:val="00AF48E7"/>
    <w:rsid w:val="00AF55A4"/>
    <w:rsid w:val="00AF6149"/>
    <w:rsid w:val="00AF73A0"/>
    <w:rsid w:val="00B00386"/>
    <w:rsid w:val="00B00404"/>
    <w:rsid w:val="00B00EBC"/>
    <w:rsid w:val="00B02920"/>
    <w:rsid w:val="00B02ABB"/>
    <w:rsid w:val="00B03501"/>
    <w:rsid w:val="00B037DF"/>
    <w:rsid w:val="00B03940"/>
    <w:rsid w:val="00B03F6C"/>
    <w:rsid w:val="00B047CA"/>
    <w:rsid w:val="00B04A95"/>
    <w:rsid w:val="00B04F55"/>
    <w:rsid w:val="00B07284"/>
    <w:rsid w:val="00B0753B"/>
    <w:rsid w:val="00B109E6"/>
    <w:rsid w:val="00B11DE4"/>
    <w:rsid w:val="00B11FF6"/>
    <w:rsid w:val="00B1238E"/>
    <w:rsid w:val="00B1283E"/>
    <w:rsid w:val="00B133B2"/>
    <w:rsid w:val="00B133DB"/>
    <w:rsid w:val="00B1419E"/>
    <w:rsid w:val="00B1607E"/>
    <w:rsid w:val="00B1649B"/>
    <w:rsid w:val="00B16C24"/>
    <w:rsid w:val="00B178D3"/>
    <w:rsid w:val="00B203A7"/>
    <w:rsid w:val="00B205A2"/>
    <w:rsid w:val="00B20D04"/>
    <w:rsid w:val="00B223AB"/>
    <w:rsid w:val="00B22C2F"/>
    <w:rsid w:val="00B23BB2"/>
    <w:rsid w:val="00B24748"/>
    <w:rsid w:val="00B2501D"/>
    <w:rsid w:val="00B255CD"/>
    <w:rsid w:val="00B2568B"/>
    <w:rsid w:val="00B2596E"/>
    <w:rsid w:val="00B26252"/>
    <w:rsid w:val="00B33EEE"/>
    <w:rsid w:val="00B341A1"/>
    <w:rsid w:val="00B34CCF"/>
    <w:rsid w:val="00B34E95"/>
    <w:rsid w:val="00B35677"/>
    <w:rsid w:val="00B35AD9"/>
    <w:rsid w:val="00B36BA3"/>
    <w:rsid w:val="00B37927"/>
    <w:rsid w:val="00B40984"/>
    <w:rsid w:val="00B40A23"/>
    <w:rsid w:val="00B4213B"/>
    <w:rsid w:val="00B42F30"/>
    <w:rsid w:val="00B4320B"/>
    <w:rsid w:val="00B4367A"/>
    <w:rsid w:val="00B43C36"/>
    <w:rsid w:val="00B44A64"/>
    <w:rsid w:val="00B44DD9"/>
    <w:rsid w:val="00B45DA7"/>
    <w:rsid w:val="00B46524"/>
    <w:rsid w:val="00B46E0D"/>
    <w:rsid w:val="00B47320"/>
    <w:rsid w:val="00B4777E"/>
    <w:rsid w:val="00B47966"/>
    <w:rsid w:val="00B50089"/>
    <w:rsid w:val="00B50A99"/>
    <w:rsid w:val="00B53BEA"/>
    <w:rsid w:val="00B55A5D"/>
    <w:rsid w:val="00B5723D"/>
    <w:rsid w:val="00B57C58"/>
    <w:rsid w:val="00B61B4D"/>
    <w:rsid w:val="00B62D02"/>
    <w:rsid w:val="00B63138"/>
    <w:rsid w:val="00B63467"/>
    <w:rsid w:val="00B64B40"/>
    <w:rsid w:val="00B65394"/>
    <w:rsid w:val="00B66130"/>
    <w:rsid w:val="00B67282"/>
    <w:rsid w:val="00B67462"/>
    <w:rsid w:val="00B67E0D"/>
    <w:rsid w:val="00B67FFB"/>
    <w:rsid w:val="00B702CC"/>
    <w:rsid w:val="00B71AC1"/>
    <w:rsid w:val="00B7200E"/>
    <w:rsid w:val="00B73611"/>
    <w:rsid w:val="00B74A09"/>
    <w:rsid w:val="00B74ED5"/>
    <w:rsid w:val="00B775AC"/>
    <w:rsid w:val="00B826C6"/>
    <w:rsid w:val="00B831EE"/>
    <w:rsid w:val="00B83246"/>
    <w:rsid w:val="00B83A99"/>
    <w:rsid w:val="00B84A54"/>
    <w:rsid w:val="00B851B8"/>
    <w:rsid w:val="00B85DEF"/>
    <w:rsid w:val="00B86F92"/>
    <w:rsid w:val="00B87569"/>
    <w:rsid w:val="00B878CD"/>
    <w:rsid w:val="00B87F20"/>
    <w:rsid w:val="00B908EE"/>
    <w:rsid w:val="00B90C98"/>
    <w:rsid w:val="00B91D6B"/>
    <w:rsid w:val="00B92ECF"/>
    <w:rsid w:val="00B92F55"/>
    <w:rsid w:val="00B9396D"/>
    <w:rsid w:val="00B94A4F"/>
    <w:rsid w:val="00B954C5"/>
    <w:rsid w:val="00B962FE"/>
    <w:rsid w:val="00B96736"/>
    <w:rsid w:val="00B97538"/>
    <w:rsid w:val="00B97560"/>
    <w:rsid w:val="00B97B18"/>
    <w:rsid w:val="00B97EB1"/>
    <w:rsid w:val="00BA1954"/>
    <w:rsid w:val="00BA2A02"/>
    <w:rsid w:val="00BA43D8"/>
    <w:rsid w:val="00BA4D2D"/>
    <w:rsid w:val="00BA580B"/>
    <w:rsid w:val="00BA67B4"/>
    <w:rsid w:val="00BA68E2"/>
    <w:rsid w:val="00BA7257"/>
    <w:rsid w:val="00BA73B0"/>
    <w:rsid w:val="00BB0C02"/>
    <w:rsid w:val="00BB2B47"/>
    <w:rsid w:val="00BB438A"/>
    <w:rsid w:val="00BB43A7"/>
    <w:rsid w:val="00BB43FF"/>
    <w:rsid w:val="00BB46C7"/>
    <w:rsid w:val="00BB5789"/>
    <w:rsid w:val="00BB5842"/>
    <w:rsid w:val="00BB7F65"/>
    <w:rsid w:val="00BC0213"/>
    <w:rsid w:val="00BC139D"/>
    <w:rsid w:val="00BC14AA"/>
    <w:rsid w:val="00BC17EC"/>
    <w:rsid w:val="00BC3980"/>
    <w:rsid w:val="00BC4C29"/>
    <w:rsid w:val="00BC51D1"/>
    <w:rsid w:val="00BC6496"/>
    <w:rsid w:val="00BC6F3E"/>
    <w:rsid w:val="00BD16DE"/>
    <w:rsid w:val="00BD1E05"/>
    <w:rsid w:val="00BD28DB"/>
    <w:rsid w:val="00BD394D"/>
    <w:rsid w:val="00BD3F91"/>
    <w:rsid w:val="00BD4D4E"/>
    <w:rsid w:val="00BD6147"/>
    <w:rsid w:val="00BD6474"/>
    <w:rsid w:val="00BD74D4"/>
    <w:rsid w:val="00BE00CA"/>
    <w:rsid w:val="00BE1165"/>
    <w:rsid w:val="00BE163C"/>
    <w:rsid w:val="00BE37AC"/>
    <w:rsid w:val="00BE583C"/>
    <w:rsid w:val="00BE5E84"/>
    <w:rsid w:val="00BE6FEF"/>
    <w:rsid w:val="00BE70B9"/>
    <w:rsid w:val="00BE7A97"/>
    <w:rsid w:val="00BF0612"/>
    <w:rsid w:val="00BF0918"/>
    <w:rsid w:val="00BF0E33"/>
    <w:rsid w:val="00BF117B"/>
    <w:rsid w:val="00BF2A85"/>
    <w:rsid w:val="00BF30D4"/>
    <w:rsid w:val="00BF435A"/>
    <w:rsid w:val="00BF47F9"/>
    <w:rsid w:val="00BF597C"/>
    <w:rsid w:val="00BF6D96"/>
    <w:rsid w:val="00C02424"/>
    <w:rsid w:val="00C028BF"/>
    <w:rsid w:val="00C039A3"/>
    <w:rsid w:val="00C04E4E"/>
    <w:rsid w:val="00C05BA1"/>
    <w:rsid w:val="00C105D6"/>
    <w:rsid w:val="00C111EB"/>
    <w:rsid w:val="00C11D06"/>
    <w:rsid w:val="00C11E5F"/>
    <w:rsid w:val="00C12700"/>
    <w:rsid w:val="00C20E63"/>
    <w:rsid w:val="00C23DC6"/>
    <w:rsid w:val="00C252DC"/>
    <w:rsid w:val="00C32EDA"/>
    <w:rsid w:val="00C343D6"/>
    <w:rsid w:val="00C346AA"/>
    <w:rsid w:val="00C3557F"/>
    <w:rsid w:val="00C35596"/>
    <w:rsid w:val="00C35719"/>
    <w:rsid w:val="00C36864"/>
    <w:rsid w:val="00C36FE4"/>
    <w:rsid w:val="00C375CD"/>
    <w:rsid w:val="00C413A7"/>
    <w:rsid w:val="00C41615"/>
    <w:rsid w:val="00C41CA3"/>
    <w:rsid w:val="00C42BBC"/>
    <w:rsid w:val="00C435EB"/>
    <w:rsid w:val="00C436D9"/>
    <w:rsid w:val="00C448F4"/>
    <w:rsid w:val="00C458A5"/>
    <w:rsid w:val="00C45A08"/>
    <w:rsid w:val="00C45A30"/>
    <w:rsid w:val="00C45C04"/>
    <w:rsid w:val="00C460A4"/>
    <w:rsid w:val="00C47278"/>
    <w:rsid w:val="00C50A6F"/>
    <w:rsid w:val="00C51A83"/>
    <w:rsid w:val="00C524BE"/>
    <w:rsid w:val="00C52CF1"/>
    <w:rsid w:val="00C53066"/>
    <w:rsid w:val="00C53627"/>
    <w:rsid w:val="00C54626"/>
    <w:rsid w:val="00C55977"/>
    <w:rsid w:val="00C56A6C"/>
    <w:rsid w:val="00C578D9"/>
    <w:rsid w:val="00C57A50"/>
    <w:rsid w:val="00C57E25"/>
    <w:rsid w:val="00C60492"/>
    <w:rsid w:val="00C60BD1"/>
    <w:rsid w:val="00C6316F"/>
    <w:rsid w:val="00C63B69"/>
    <w:rsid w:val="00C640C3"/>
    <w:rsid w:val="00C655FF"/>
    <w:rsid w:val="00C6573C"/>
    <w:rsid w:val="00C66413"/>
    <w:rsid w:val="00C66A16"/>
    <w:rsid w:val="00C674FF"/>
    <w:rsid w:val="00C679CB"/>
    <w:rsid w:val="00C70C4A"/>
    <w:rsid w:val="00C71AE1"/>
    <w:rsid w:val="00C72012"/>
    <w:rsid w:val="00C73C2C"/>
    <w:rsid w:val="00C752D8"/>
    <w:rsid w:val="00C75C4F"/>
    <w:rsid w:val="00C76464"/>
    <w:rsid w:val="00C76DFC"/>
    <w:rsid w:val="00C81E63"/>
    <w:rsid w:val="00C82292"/>
    <w:rsid w:val="00C82385"/>
    <w:rsid w:val="00C82443"/>
    <w:rsid w:val="00C82D4A"/>
    <w:rsid w:val="00C8330D"/>
    <w:rsid w:val="00C8345D"/>
    <w:rsid w:val="00C83ACF"/>
    <w:rsid w:val="00C83B90"/>
    <w:rsid w:val="00C83E5E"/>
    <w:rsid w:val="00C85D7D"/>
    <w:rsid w:val="00C86387"/>
    <w:rsid w:val="00C8666A"/>
    <w:rsid w:val="00C86AD1"/>
    <w:rsid w:val="00C87C85"/>
    <w:rsid w:val="00C90B0B"/>
    <w:rsid w:val="00C90C7C"/>
    <w:rsid w:val="00C91BA0"/>
    <w:rsid w:val="00C9274A"/>
    <w:rsid w:val="00C92935"/>
    <w:rsid w:val="00C92E37"/>
    <w:rsid w:val="00C93134"/>
    <w:rsid w:val="00C93A01"/>
    <w:rsid w:val="00C93B30"/>
    <w:rsid w:val="00C93ED8"/>
    <w:rsid w:val="00C940C0"/>
    <w:rsid w:val="00C94164"/>
    <w:rsid w:val="00C96027"/>
    <w:rsid w:val="00C9639B"/>
    <w:rsid w:val="00C9768B"/>
    <w:rsid w:val="00C97BFB"/>
    <w:rsid w:val="00C97CB2"/>
    <w:rsid w:val="00CA2FDA"/>
    <w:rsid w:val="00CA311F"/>
    <w:rsid w:val="00CA4B54"/>
    <w:rsid w:val="00CA6AB6"/>
    <w:rsid w:val="00CB0B3A"/>
    <w:rsid w:val="00CB2FF7"/>
    <w:rsid w:val="00CB3333"/>
    <w:rsid w:val="00CB3457"/>
    <w:rsid w:val="00CB45C3"/>
    <w:rsid w:val="00CB4B56"/>
    <w:rsid w:val="00CB664C"/>
    <w:rsid w:val="00CB6E19"/>
    <w:rsid w:val="00CB6F10"/>
    <w:rsid w:val="00CB7495"/>
    <w:rsid w:val="00CB7ED2"/>
    <w:rsid w:val="00CC0935"/>
    <w:rsid w:val="00CC0FF2"/>
    <w:rsid w:val="00CC398A"/>
    <w:rsid w:val="00CC39C1"/>
    <w:rsid w:val="00CC3E53"/>
    <w:rsid w:val="00CC44B5"/>
    <w:rsid w:val="00CC47AF"/>
    <w:rsid w:val="00CC49E0"/>
    <w:rsid w:val="00CC6478"/>
    <w:rsid w:val="00CD094C"/>
    <w:rsid w:val="00CD0CE8"/>
    <w:rsid w:val="00CD19DA"/>
    <w:rsid w:val="00CD1CE0"/>
    <w:rsid w:val="00CD22F9"/>
    <w:rsid w:val="00CD2DA6"/>
    <w:rsid w:val="00CD395F"/>
    <w:rsid w:val="00CD4B90"/>
    <w:rsid w:val="00CD50FD"/>
    <w:rsid w:val="00CD652A"/>
    <w:rsid w:val="00CE0371"/>
    <w:rsid w:val="00CE0D92"/>
    <w:rsid w:val="00CE0F49"/>
    <w:rsid w:val="00CE1C5A"/>
    <w:rsid w:val="00CE2E41"/>
    <w:rsid w:val="00CE2EFE"/>
    <w:rsid w:val="00CE327F"/>
    <w:rsid w:val="00CE3ED1"/>
    <w:rsid w:val="00CE3EE3"/>
    <w:rsid w:val="00CE5623"/>
    <w:rsid w:val="00CE5DD1"/>
    <w:rsid w:val="00CE5F76"/>
    <w:rsid w:val="00CE6A3F"/>
    <w:rsid w:val="00CE6E4C"/>
    <w:rsid w:val="00CE79FD"/>
    <w:rsid w:val="00CF1574"/>
    <w:rsid w:val="00CF1931"/>
    <w:rsid w:val="00CF2DB4"/>
    <w:rsid w:val="00CF5145"/>
    <w:rsid w:val="00CF5619"/>
    <w:rsid w:val="00CF6693"/>
    <w:rsid w:val="00CF68CB"/>
    <w:rsid w:val="00CF7358"/>
    <w:rsid w:val="00CF7785"/>
    <w:rsid w:val="00D01397"/>
    <w:rsid w:val="00D01F37"/>
    <w:rsid w:val="00D0328B"/>
    <w:rsid w:val="00D042FF"/>
    <w:rsid w:val="00D046D0"/>
    <w:rsid w:val="00D04992"/>
    <w:rsid w:val="00D04F03"/>
    <w:rsid w:val="00D05622"/>
    <w:rsid w:val="00D101AE"/>
    <w:rsid w:val="00D106CB"/>
    <w:rsid w:val="00D1093E"/>
    <w:rsid w:val="00D1107B"/>
    <w:rsid w:val="00D11A34"/>
    <w:rsid w:val="00D13F99"/>
    <w:rsid w:val="00D13FEF"/>
    <w:rsid w:val="00D14B56"/>
    <w:rsid w:val="00D156DF"/>
    <w:rsid w:val="00D202BF"/>
    <w:rsid w:val="00D20460"/>
    <w:rsid w:val="00D20ABE"/>
    <w:rsid w:val="00D233F8"/>
    <w:rsid w:val="00D2669E"/>
    <w:rsid w:val="00D2671B"/>
    <w:rsid w:val="00D27283"/>
    <w:rsid w:val="00D318C4"/>
    <w:rsid w:val="00D32C42"/>
    <w:rsid w:val="00D33244"/>
    <w:rsid w:val="00D334E1"/>
    <w:rsid w:val="00D34806"/>
    <w:rsid w:val="00D35AD4"/>
    <w:rsid w:val="00D360D1"/>
    <w:rsid w:val="00D374CA"/>
    <w:rsid w:val="00D37F6E"/>
    <w:rsid w:val="00D432B5"/>
    <w:rsid w:val="00D43E2F"/>
    <w:rsid w:val="00D441AD"/>
    <w:rsid w:val="00D455DA"/>
    <w:rsid w:val="00D45966"/>
    <w:rsid w:val="00D4612B"/>
    <w:rsid w:val="00D46AEE"/>
    <w:rsid w:val="00D46E5E"/>
    <w:rsid w:val="00D46F01"/>
    <w:rsid w:val="00D471ED"/>
    <w:rsid w:val="00D5192E"/>
    <w:rsid w:val="00D51A8D"/>
    <w:rsid w:val="00D521E1"/>
    <w:rsid w:val="00D521F5"/>
    <w:rsid w:val="00D54199"/>
    <w:rsid w:val="00D54854"/>
    <w:rsid w:val="00D54A89"/>
    <w:rsid w:val="00D55A82"/>
    <w:rsid w:val="00D55D1F"/>
    <w:rsid w:val="00D569EC"/>
    <w:rsid w:val="00D613DC"/>
    <w:rsid w:val="00D61513"/>
    <w:rsid w:val="00D63046"/>
    <w:rsid w:val="00D63360"/>
    <w:rsid w:val="00D64B4C"/>
    <w:rsid w:val="00D64E3A"/>
    <w:rsid w:val="00D65B30"/>
    <w:rsid w:val="00D6663A"/>
    <w:rsid w:val="00D66786"/>
    <w:rsid w:val="00D66B75"/>
    <w:rsid w:val="00D67729"/>
    <w:rsid w:val="00D71425"/>
    <w:rsid w:val="00D71E95"/>
    <w:rsid w:val="00D72119"/>
    <w:rsid w:val="00D72328"/>
    <w:rsid w:val="00D728DF"/>
    <w:rsid w:val="00D74A57"/>
    <w:rsid w:val="00D74E54"/>
    <w:rsid w:val="00D76613"/>
    <w:rsid w:val="00D7662D"/>
    <w:rsid w:val="00D7760C"/>
    <w:rsid w:val="00D77C17"/>
    <w:rsid w:val="00D80594"/>
    <w:rsid w:val="00D81185"/>
    <w:rsid w:val="00D84C80"/>
    <w:rsid w:val="00D84F26"/>
    <w:rsid w:val="00D85608"/>
    <w:rsid w:val="00D85656"/>
    <w:rsid w:val="00D856DD"/>
    <w:rsid w:val="00D856DE"/>
    <w:rsid w:val="00D85FF5"/>
    <w:rsid w:val="00D900BB"/>
    <w:rsid w:val="00D91B11"/>
    <w:rsid w:val="00D920CF"/>
    <w:rsid w:val="00D921C4"/>
    <w:rsid w:val="00D92E0B"/>
    <w:rsid w:val="00D93316"/>
    <w:rsid w:val="00D934DF"/>
    <w:rsid w:val="00D936F3"/>
    <w:rsid w:val="00D93AE1"/>
    <w:rsid w:val="00D94500"/>
    <w:rsid w:val="00D95149"/>
    <w:rsid w:val="00D95742"/>
    <w:rsid w:val="00D9749F"/>
    <w:rsid w:val="00DA0267"/>
    <w:rsid w:val="00DA04CF"/>
    <w:rsid w:val="00DA0A4B"/>
    <w:rsid w:val="00DA1A03"/>
    <w:rsid w:val="00DA1A23"/>
    <w:rsid w:val="00DA1E3C"/>
    <w:rsid w:val="00DA221F"/>
    <w:rsid w:val="00DA26D3"/>
    <w:rsid w:val="00DA2C00"/>
    <w:rsid w:val="00DA2E56"/>
    <w:rsid w:val="00DA3337"/>
    <w:rsid w:val="00DA4309"/>
    <w:rsid w:val="00DA5F72"/>
    <w:rsid w:val="00DA7368"/>
    <w:rsid w:val="00DA7BB1"/>
    <w:rsid w:val="00DB2EA7"/>
    <w:rsid w:val="00DB39BC"/>
    <w:rsid w:val="00DB484F"/>
    <w:rsid w:val="00DB4F73"/>
    <w:rsid w:val="00DB5238"/>
    <w:rsid w:val="00DB6455"/>
    <w:rsid w:val="00DB6E05"/>
    <w:rsid w:val="00DC0DA9"/>
    <w:rsid w:val="00DC1511"/>
    <w:rsid w:val="00DC1D38"/>
    <w:rsid w:val="00DC1ED8"/>
    <w:rsid w:val="00DC2132"/>
    <w:rsid w:val="00DC2E48"/>
    <w:rsid w:val="00DC4F2B"/>
    <w:rsid w:val="00DC7916"/>
    <w:rsid w:val="00DD08C7"/>
    <w:rsid w:val="00DD1745"/>
    <w:rsid w:val="00DD1F0D"/>
    <w:rsid w:val="00DD2C25"/>
    <w:rsid w:val="00DD46D5"/>
    <w:rsid w:val="00DD4CD1"/>
    <w:rsid w:val="00DD4EC2"/>
    <w:rsid w:val="00DD5521"/>
    <w:rsid w:val="00DD6559"/>
    <w:rsid w:val="00DD6C26"/>
    <w:rsid w:val="00DD7BE9"/>
    <w:rsid w:val="00DE05C1"/>
    <w:rsid w:val="00DE0F25"/>
    <w:rsid w:val="00DE135E"/>
    <w:rsid w:val="00DE14BA"/>
    <w:rsid w:val="00DE2F56"/>
    <w:rsid w:val="00DE35DF"/>
    <w:rsid w:val="00DE3A3C"/>
    <w:rsid w:val="00DE5015"/>
    <w:rsid w:val="00DE5A62"/>
    <w:rsid w:val="00DE5DF0"/>
    <w:rsid w:val="00DE6553"/>
    <w:rsid w:val="00DE7178"/>
    <w:rsid w:val="00DF08F8"/>
    <w:rsid w:val="00DF37BA"/>
    <w:rsid w:val="00DF3BCB"/>
    <w:rsid w:val="00DF4B82"/>
    <w:rsid w:val="00DF5AD6"/>
    <w:rsid w:val="00DF5AEE"/>
    <w:rsid w:val="00DF5B11"/>
    <w:rsid w:val="00DF5B95"/>
    <w:rsid w:val="00DF5BF7"/>
    <w:rsid w:val="00DF5FE0"/>
    <w:rsid w:val="00DF7258"/>
    <w:rsid w:val="00E001DE"/>
    <w:rsid w:val="00E00896"/>
    <w:rsid w:val="00E00C94"/>
    <w:rsid w:val="00E01D99"/>
    <w:rsid w:val="00E02C91"/>
    <w:rsid w:val="00E02EB1"/>
    <w:rsid w:val="00E03DF7"/>
    <w:rsid w:val="00E04D41"/>
    <w:rsid w:val="00E07AD5"/>
    <w:rsid w:val="00E114DF"/>
    <w:rsid w:val="00E1287D"/>
    <w:rsid w:val="00E1361E"/>
    <w:rsid w:val="00E13E80"/>
    <w:rsid w:val="00E14267"/>
    <w:rsid w:val="00E155A7"/>
    <w:rsid w:val="00E15728"/>
    <w:rsid w:val="00E159C5"/>
    <w:rsid w:val="00E1677B"/>
    <w:rsid w:val="00E2058C"/>
    <w:rsid w:val="00E209DF"/>
    <w:rsid w:val="00E212D5"/>
    <w:rsid w:val="00E213B6"/>
    <w:rsid w:val="00E2189B"/>
    <w:rsid w:val="00E21A4B"/>
    <w:rsid w:val="00E21CFA"/>
    <w:rsid w:val="00E226ED"/>
    <w:rsid w:val="00E22DCB"/>
    <w:rsid w:val="00E26012"/>
    <w:rsid w:val="00E31BE1"/>
    <w:rsid w:val="00E3248B"/>
    <w:rsid w:val="00E32E62"/>
    <w:rsid w:val="00E3316F"/>
    <w:rsid w:val="00E34147"/>
    <w:rsid w:val="00E34965"/>
    <w:rsid w:val="00E349BE"/>
    <w:rsid w:val="00E34B15"/>
    <w:rsid w:val="00E35488"/>
    <w:rsid w:val="00E36785"/>
    <w:rsid w:val="00E37437"/>
    <w:rsid w:val="00E37DA3"/>
    <w:rsid w:val="00E402E3"/>
    <w:rsid w:val="00E406A8"/>
    <w:rsid w:val="00E40B59"/>
    <w:rsid w:val="00E42EB5"/>
    <w:rsid w:val="00E436B8"/>
    <w:rsid w:val="00E439A3"/>
    <w:rsid w:val="00E46EDD"/>
    <w:rsid w:val="00E479D9"/>
    <w:rsid w:val="00E5043B"/>
    <w:rsid w:val="00E51926"/>
    <w:rsid w:val="00E51987"/>
    <w:rsid w:val="00E542EF"/>
    <w:rsid w:val="00E556F9"/>
    <w:rsid w:val="00E56F5E"/>
    <w:rsid w:val="00E56F9D"/>
    <w:rsid w:val="00E571E1"/>
    <w:rsid w:val="00E57666"/>
    <w:rsid w:val="00E60528"/>
    <w:rsid w:val="00E607FA"/>
    <w:rsid w:val="00E612CC"/>
    <w:rsid w:val="00E61C2C"/>
    <w:rsid w:val="00E61EEB"/>
    <w:rsid w:val="00E621DC"/>
    <w:rsid w:val="00E6369F"/>
    <w:rsid w:val="00E63E7B"/>
    <w:rsid w:val="00E64901"/>
    <w:rsid w:val="00E64BD2"/>
    <w:rsid w:val="00E64E7C"/>
    <w:rsid w:val="00E66335"/>
    <w:rsid w:val="00E70C46"/>
    <w:rsid w:val="00E70D73"/>
    <w:rsid w:val="00E70F94"/>
    <w:rsid w:val="00E7125B"/>
    <w:rsid w:val="00E71773"/>
    <w:rsid w:val="00E71F50"/>
    <w:rsid w:val="00E73E88"/>
    <w:rsid w:val="00E74F4A"/>
    <w:rsid w:val="00E75050"/>
    <w:rsid w:val="00E751B0"/>
    <w:rsid w:val="00E75C09"/>
    <w:rsid w:val="00E764C0"/>
    <w:rsid w:val="00E76A79"/>
    <w:rsid w:val="00E77090"/>
    <w:rsid w:val="00E77F8B"/>
    <w:rsid w:val="00E80F5E"/>
    <w:rsid w:val="00E81EC3"/>
    <w:rsid w:val="00E821CF"/>
    <w:rsid w:val="00E82418"/>
    <w:rsid w:val="00E8386D"/>
    <w:rsid w:val="00E83F27"/>
    <w:rsid w:val="00E8417B"/>
    <w:rsid w:val="00E8427B"/>
    <w:rsid w:val="00E85E3A"/>
    <w:rsid w:val="00E86049"/>
    <w:rsid w:val="00E86E89"/>
    <w:rsid w:val="00E90B52"/>
    <w:rsid w:val="00E9210B"/>
    <w:rsid w:val="00E9261B"/>
    <w:rsid w:val="00E92C93"/>
    <w:rsid w:val="00E93508"/>
    <w:rsid w:val="00E940BE"/>
    <w:rsid w:val="00E95BB4"/>
    <w:rsid w:val="00E97090"/>
    <w:rsid w:val="00E97248"/>
    <w:rsid w:val="00E97288"/>
    <w:rsid w:val="00E974E4"/>
    <w:rsid w:val="00E97991"/>
    <w:rsid w:val="00E97F20"/>
    <w:rsid w:val="00EA104C"/>
    <w:rsid w:val="00EA1D8E"/>
    <w:rsid w:val="00EA2573"/>
    <w:rsid w:val="00EA296D"/>
    <w:rsid w:val="00EA50D1"/>
    <w:rsid w:val="00EA62D4"/>
    <w:rsid w:val="00EA7F33"/>
    <w:rsid w:val="00EB058B"/>
    <w:rsid w:val="00EB1047"/>
    <w:rsid w:val="00EB2901"/>
    <w:rsid w:val="00EB4833"/>
    <w:rsid w:val="00EB56EC"/>
    <w:rsid w:val="00EB6326"/>
    <w:rsid w:val="00EB63EC"/>
    <w:rsid w:val="00EB7C7B"/>
    <w:rsid w:val="00EC079D"/>
    <w:rsid w:val="00EC138C"/>
    <w:rsid w:val="00EC1628"/>
    <w:rsid w:val="00EC26C4"/>
    <w:rsid w:val="00EC3299"/>
    <w:rsid w:val="00EC36D7"/>
    <w:rsid w:val="00EC3710"/>
    <w:rsid w:val="00EC3D0E"/>
    <w:rsid w:val="00EC4113"/>
    <w:rsid w:val="00EC43D7"/>
    <w:rsid w:val="00EC4813"/>
    <w:rsid w:val="00EC50D8"/>
    <w:rsid w:val="00EC5796"/>
    <w:rsid w:val="00EC5AB7"/>
    <w:rsid w:val="00EC65D7"/>
    <w:rsid w:val="00EC7331"/>
    <w:rsid w:val="00EC73B8"/>
    <w:rsid w:val="00EC75E5"/>
    <w:rsid w:val="00EC78B4"/>
    <w:rsid w:val="00EC78C9"/>
    <w:rsid w:val="00ED03E0"/>
    <w:rsid w:val="00ED14CA"/>
    <w:rsid w:val="00ED202B"/>
    <w:rsid w:val="00ED2386"/>
    <w:rsid w:val="00ED3189"/>
    <w:rsid w:val="00ED6206"/>
    <w:rsid w:val="00ED720D"/>
    <w:rsid w:val="00ED7CA8"/>
    <w:rsid w:val="00EE01BB"/>
    <w:rsid w:val="00EE1F49"/>
    <w:rsid w:val="00EE1FBC"/>
    <w:rsid w:val="00EE26DA"/>
    <w:rsid w:val="00EE3F95"/>
    <w:rsid w:val="00EE46AC"/>
    <w:rsid w:val="00EE5B5A"/>
    <w:rsid w:val="00EE6269"/>
    <w:rsid w:val="00EE65ED"/>
    <w:rsid w:val="00EE65FB"/>
    <w:rsid w:val="00EE6843"/>
    <w:rsid w:val="00EE77AF"/>
    <w:rsid w:val="00EF0DAE"/>
    <w:rsid w:val="00EF0E7C"/>
    <w:rsid w:val="00EF1842"/>
    <w:rsid w:val="00EF22AD"/>
    <w:rsid w:val="00EF3519"/>
    <w:rsid w:val="00EF3B5A"/>
    <w:rsid w:val="00EF529D"/>
    <w:rsid w:val="00EF62EB"/>
    <w:rsid w:val="00EF6678"/>
    <w:rsid w:val="00EF6AA0"/>
    <w:rsid w:val="00EF6D4B"/>
    <w:rsid w:val="00EF7BF1"/>
    <w:rsid w:val="00EF7DCD"/>
    <w:rsid w:val="00F00B63"/>
    <w:rsid w:val="00F012B6"/>
    <w:rsid w:val="00F02A7B"/>
    <w:rsid w:val="00F03A57"/>
    <w:rsid w:val="00F04C74"/>
    <w:rsid w:val="00F05236"/>
    <w:rsid w:val="00F1295A"/>
    <w:rsid w:val="00F13696"/>
    <w:rsid w:val="00F15287"/>
    <w:rsid w:val="00F15DE8"/>
    <w:rsid w:val="00F15E0B"/>
    <w:rsid w:val="00F16A5D"/>
    <w:rsid w:val="00F171E2"/>
    <w:rsid w:val="00F1750A"/>
    <w:rsid w:val="00F2021E"/>
    <w:rsid w:val="00F2056F"/>
    <w:rsid w:val="00F20FFC"/>
    <w:rsid w:val="00F21557"/>
    <w:rsid w:val="00F21A3F"/>
    <w:rsid w:val="00F228DF"/>
    <w:rsid w:val="00F23328"/>
    <w:rsid w:val="00F23740"/>
    <w:rsid w:val="00F23C21"/>
    <w:rsid w:val="00F23D42"/>
    <w:rsid w:val="00F240F4"/>
    <w:rsid w:val="00F25635"/>
    <w:rsid w:val="00F25B4A"/>
    <w:rsid w:val="00F26141"/>
    <w:rsid w:val="00F266C9"/>
    <w:rsid w:val="00F2749B"/>
    <w:rsid w:val="00F307ED"/>
    <w:rsid w:val="00F328AF"/>
    <w:rsid w:val="00F32EF2"/>
    <w:rsid w:val="00F34613"/>
    <w:rsid w:val="00F371D8"/>
    <w:rsid w:val="00F37354"/>
    <w:rsid w:val="00F37B69"/>
    <w:rsid w:val="00F401AE"/>
    <w:rsid w:val="00F4088C"/>
    <w:rsid w:val="00F40F00"/>
    <w:rsid w:val="00F410BC"/>
    <w:rsid w:val="00F42D1E"/>
    <w:rsid w:val="00F43A29"/>
    <w:rsid w:val="00F43A78"/>
    <w:rsid w:val="00F43B16"/>
    <w:rsid w:val="00F472C7"/>
    <w:rsid w:val="00F50150"/>
    <w:rsid w:val="00F5113A"/>
    <w:rsid w:val="00F52E5B"/>
    <w:rsid w:val="00F53337"/>
    <w:rsid w:val="00F53C5E"/>
    <w:rsid w:val="00F549C8"/>
    <w:rsid w:val="00F55067"/>
    <w:rsid w:val="00F5618B"/>
    <w:rsid w:val="00F562F0"/>
    <w:rsid w:val="00F56405"/>
    <w:rsid w:val="00F56F60"/>
    <w:rsid w:val="00F57667"/>
    <w:rsid w:val="00F61595"/>
    <w:rsid w:val="00F6383E"/>
    <w:rsid w:val="00F642E8"/>
    <w:rsid w:val="00F6440B"/>
    <w:rsid w:val="00F649BB"/>
    <w:rsid w:val="00F705C2"/>
    <w:rsid w:val="00F71381"/>
    <w:rsid w:val="00F71BE7"/>
    <w:rsid w:val="00F74BAD"/>
    <w:rsid w:val="00F7533F"/>
    <w:rsid w:val="00F75420"/>
    <w:rsid w:val="00F772DA"/>
    <w:rsid w:val="00F804F4"/>
    <w:rsid w:val="00F80547"/>
    <w:rsid w:val="00F82EE6"/>
    <w:rsid w:val="00F847E4"/>
    <w:rsid w:val="00F859E4"/>
    <w:rsid w:val="00F86C27"/>
    <w:rsid w:val="00F86FCA"/>
    <w:rsid w:val="00F878BA"/>
    <w:rsid w:val="00F900AF"/>
    <w:rsid w:val="00F901BF"/>
    <w:rsid w:val="00F92BA7"/>
    <w:rsid w:val="00F936AD"/>
    <w:rsid w:val="00F93DD1"/>
    <w:rsid w:val="00F94070"/>
    <w:rsid w:val="00F94538"/>
    <w:rsid w:val="00F94E63"/>
    <w:rsid w:val="00F9594E"/>
    <w:rsid w:val="00F95F6D"/>
    <w:rsid w:val="00F963B3"/>
    <w:rsid w:val="00F97AE3"/>
    <w:rsid w:val="00FA005C"/>
    <w:rsid w:val="00FA0997"/>
    <w:rsid w:val="00FA0DD1"/>
    <w:rsid w:val="00FA131C"/>
    <w:rsid w:val="00FA3388"/>
    <w:rsid w:val="00FA3634"/>
    <w:rsid w:val="00FA3702"/>
    <w:rsid w:val="00FA3901"/>
    <w:rsid w:val="00FA4327"/>
    <w:rsid w:val="00FA55BA"/>
    <w:rsid w:val="00FA5D80"/>
    <w:rsid w:val="00FA6F38"/>
    <w:rsid w:val="00FB0668"/>
    <w:rsid w:val="00FB093C"/>
    <w:rsid w:val="00FB1AB5"/>
    <w:rsid w:val="00FB3116"/>
    <w:rsid w:val="00FB4252"/>
    <w:rsid w:val="00FB4CF6"/>
    <w:rsid w:val="00FB61E7"/>
    <w:rsid w:val="00FB63A2"/>
    <w:rsid w:val="00FB6F79"/>
    <w:rsid w:val="00FB6FC9"/>
    <w:rsid w:val="00FB71FC"/>
    <w:rsid w:val="00FC02E3"/>
    <w:rsid w:val="00FC1109"/>
    <w:rsid w:val="00FC1A20"/>
    <w:rsid w:val="00FC301E"/>
    <w:rsid w:val="00FC32DC"/>
    <w:rsid w:val="00FC3D35"/>
    <w:rsid w:val="00FC4926"/>
    <w:rsid w:val="00FC5E06"/>
    <w:rsid w:val="00FC5F74"/>
    <w:rsid w:val="00FC666F"/>
    <w:rsid w:val="00FC70B5"/>
    <w:rsid w:val="00FD35EB"/>
    <w:rsid w:val="00FD3F81"/>
    <w:rsid w:val="00FD43E9"/>
    <w:rsid w:val="00FD454F"/>
    <w:rsid w:val="00FD4C33"/>
    <w:rsid w:val="00FD5295"/>
    <w:rsid w:val="00FD5CA5"/>
    <w:rsid w:val="00FD7AE6"/>
    <w:rsid w:val="00FE03C1"/>
    <w:rsid w:val="00FE3821"/>
    <w:rsid w:val="00FE4160"/>
    <w:rsid w:val="00FE45B3"/>
    <w:rsid w:val="00FE499A"/>
    <w:rsid w:val="00FE4CAA"/>
    <w:rsid w:val="00FE4DBE"/>
    <w:rsid w:val="00FE5C16"/>
    <w:rsid w:val="00FE5CC3"/>
    <w:rsid w:val="00FE63EE"/>
    <w:rsid w:val="00FF075D"/>
    <w:rsid w:val="00FF32B1"/>
    <w:rsid w:val="00FF345A"/>
    <w:rsid w:val="00FF3DF6"/>
    <w:rsid w:val="00FF422A"/>
    <w:rsid w:val="00FF7107"/>
    <w:rsid w:val="00FF7B76"/>
    <w:rsid w:val="00FF7EA7"/>
    <w:rsid w:val="03CB0C1E"/>
    <w:rsid w:val="07B939DF"/>
    <w:rsid w:val="090511EF"/>
    <w:rsid w:val="09152723"/>
    <w:rsid w:val="0BE3D19E"/>
    <w:rsid w:val="10ED69FC"/>
    <w:rsid w:val="1A592E58"/>
    <w:rsid w:val="1D681E46"/>
    <w:rsid w:val="1E03DAE0"/>
    <w:rsid w:val="22BBFFCF"/>
    <w:rsid w:val="28878AD4"/>
    <w:rsid w:val="341D07CB"/>
    <w:rsid w:val="362CD5AD"/>
    <w:rsid w:val="530B47C7"/>
    <w:rsid w:val="542C89C0"/>
    <w:rsid w:val="59B03A31"/>
    <w:rsid w:val="5CFE5EC6"/>
    <w:rsid w:val="5FBC4C4D"/>
    <w:rsid w:val="698F5876"/>
    <w:rsid w:val="740AA3F5"/>
    <w:rsid w:val="798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8AD4"/>
  <w15:chartTrackingRefBased/>
  <w15:docId w15:val="{46469507-3E4A-4C13-91DB-BEC06D0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327"/>
    <w:pPr>
      <w:spacing w:after="120" w:line="278" w:lineRule="auto"/>
      <w:outlineLvl w:val="0"/>
    </w:pPr>
    <w:rPr>
      <w:rFonts w:ascii="Aptos" w:eastAsiaTheme="minorHAnsi" w:hAnsi="Aptos" w:cs="Arial"/>
      <w:b/>
      <w:bCs/>
      <w:color w:val="A6192E"/>
      <w:sz w:val="36"/>
      <w:szCs w:val="32"/>
      <w:lang w:val="en-NZ"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D35A7"/>
    <w:pPr>
      <w:spacing w:after="60"/>
      <w:outlineLvl w:val="1"/>
    </w:pPr>
    <w:rPr>
      <w:color w:val="000000" w:themeColor="text1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A4628"/>
    <w:pPr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" w:eastAsiaTheme="minorHAnsi" w:hAnsi="Aptos" w:cs="Arial"/>
      <w:b/>
      <w:bCs/>
      <w:color w:val="A6192E"/>
      <w:sz w:val="36"/>
      <w:szCs w:val="32"/>
      <w:lang w:val="en-NZ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" w:eastAsiaTheme="minorHAnsi" w:hAnsi="Aptos" w:cs="Arial"/>
      <w:b/>
      <w:bCs/>
      <w:color w:val="000000" w:themeColor="text1"/>
      <w:sz w:val="32"/>
      <w:szCs w:val="28"/>
      <w:lang w:val="en-NZ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ptos" w:eastAsiaTheme="minorHAnsi" w:hAnsi="Aptos" w:cs="Arial"/>
      <w:b/>
      <w:bCs/>
      <w:noProof/>
      <w:color w:val="000000" w:themeColor="text1"/>
      <w:sz w:val="28"/>
      <w:szCs w:val="28"/>
      <w:lang w:val="en-NZ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7B7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02E"/>
    <w:rPr>
      <w:color w:val="74B23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4502E"/>
    <w:pPr>
      <w:spacing w:after="0" w:line="240" w:lineRule="auto"/>
    </w:pPr>
    <w:rPr>
      <w:rFonts w:ascii="Aptos" w:eastAsiaTheme="minorHAnsi" w:hAnsi="Aptos" w:cs="Arial"/>
      <w:sz w:val="20"/>
      <w:szCs w:val="20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02E"/>
    <w:rPr>
      <w:rFonts w:ascii="Aptos" w:eastAsiaTheme="minorHAnsi" w:hAnsi="Aptos" w:cs="Arial"/>
      <w:sz w:val="20"/>
      <w:szCs w:val="20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502E"/>
    <w:rPr>
      <w:vertAlign w:val="superscript"/>
    </w:rPr>
  </w:style>
  <w:style w:type="table" w:styleId="TableGrid">
    <w:name w:val="Table Grid"/>
    <w:basedOn w:val="TableNormal"/>
    <w:uiPriority w:val="39"/>
    <w:rsid w:val="001E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5E17"/>
    <w:pPr>
      <w:spacing w:after="0" w:line="240" w:lineRule="auto"/>
    </w:pPr>
    <w:rPr>
      <w:rFonts w:ascii="Calibri" w:eastAsiaTheme="minorHAnsi" w:hAnsi="Calibri"/>
      <w:szCs w:val="22"/>
      <w:lang w:val="en-NZ" w:eastAsia="en-US"/>
    </w:rPr>
  </w:style>
  <w:style w:type="paragraph" w:styleId="Header">
    <w:name w:val="header"/>
    <w:basedOn w:val="Normal"/>
    <w:link w:val="HeaderChar"/>
    <w:uiPriority w:val="99"/>
    <w:unhideWhenUsed/>
    <w:rsid w:val="0051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D68"/>
  </w:style>
  <w:style w:type="paragraph" w:styleId="Footer">
    <w:name w:val="footer"/>
    <w:basedOn w:val="Normal"/>
    <w:link w:val="FooterChar"/>
    <w:uiPriority w:val="99"/>
    <w:unhideWhenUsed/>
    <w:rsid w:val="0051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D68"/>
  </w:style>
  <w:style w:type="paragraph" w:styleId="Revision">
    <w:name w:val="Revision"/>
    <w:hidden/>
    <w:uiPriority w:val="99"/>
    <w:semiHidden/>
    <w:rsid w:val="00517D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3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508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34F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FE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34FE9"/>
    <w:pPr>
      <w:tabs>
        <w:tab w:val="right" w:leader="dot" w:pos="9350"/>
      </w:tabs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42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dcorgnz.sharepoint.com/sites/Strategy/Projects/Act%20&amp;%20Code%20Review%2024/Recommendations%20report/Plain%20Language%20summary/review.hdc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dcorgnz.sharepoint.com/sites/Strategy/Projects/Act%20%26%20Code%20Review%2024/Recommendations%20report/Plain%20Language%20summary/www.hdc.org.nz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b5af7db8-44d3-477b-9aa3-f59a2f3112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06F195F9E54E90C15C550B60BDE3" ma:contentTypeVersion="11" ma:contentTypeDescription="Create a new document." ma:contentTypeScope="" ma:versionID="dedc0b5a0225392dfa498ed922a1885e">
  <xsd:schema xmlns:xsd="http://www.w3.org/2001/XMLSchema" xmlns:xs="http://www.w3.org/2001/XMLSchema" xmlns:p="http://schemas.microsoft.com/office/2006/metadata/properties" xmlns:ns2="b5af7db8-44d3-477b-9aa3-f59a2f3112db" xmlns:ns3="4811a21b-5327-45df-a691-13b15a93419e" targetNamespace="http://schemas.microsoft.com/office/2006/metadata/properties" ma:root="true" ma:fieldsID="eb8c68c38b667fcb1225d9bdd084b409" ns2:_="" ns3:_="">
    <xsd:import namespace="b5af7db8-44d3-477b-9aa3-f59a2f3112db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f7db8-44d3-477b-9aa3-f59a2f311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C7FD0-D830-44DA-9ACA-8B85071BE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FD1D3-0830-42AA-A352-DFF62F535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C932E-040F-45BD-AB9D-6E57A5E6FD54}">
  <ds:schemaRefs>
    <ds:schemaRef ds:uri="http://schemas.microsoft.com/office/2006/documentManagement/types"/>
    <ds:schemaRef ds:uri="http://purl.org/dc/dcmitype/"/>
    <ds:schemaRef ds:uri="http://purl.org/dc/terms/"/>
    <ds:schemaRef ds:uri="b5af7db8-44d3-477b-9aa3-f59a2f3112d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811a21b-5327-45df-a691-13b15a93419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D7FF83-0868-410C-8AFB-E2F6AAA37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f7db8-44d3-477b-9aa3-f59a2f3112db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6590</Characters>
  <Application>Microsoft Office Word</Application>
  <DocSecurity>2</DocSecurity>
  <Lines>173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McCullough</dc:creator>
  <cp:keywords/>
  <dc:description/>
  <cp:lastModifiedBy>Catherine McCullough</cp:lastModifiedBy>
  <cp:revision>2</cp:revision>
  <dcterms:created xsi:type="dcterms:W3CDTF">2025-03-25T03:59:00Z</dcterms:created>
  <dcterms:modified xsi:type="dcterms:W3CDTF">2025-03-25T03:59:00Z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0x010100609606F195F9E54E90C15C550B60BDE3</vt:lpwstr>
  </property>
  <property fmtid="{D5CDD505-2E9C-101B-9397-08002B2CF9AE}" pid="3" name="MediaServiceImageTags">
    <vt:lpwstr/>
  </property>
</Properties>
</file>